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76C" w:rsidRPr="005B6E56" w:rsidRDefault="00FB476C" w:rsidP="001174EE">
      <w:pPr>
        <w:spacing w:after="120" w:line="240" w:lineRule="auto"/>
        <w:rPr>
          <w:rFonts w:ascii="Arial" w:hAnsi="Arial" w:cs="Arial"/>
          <w:color w:val="333333"/>
          <w:sz w:val="18"/>
          <w:szCs w:val="18"/>
        </w:rPr>
      </w:pPr>
      <w:r w:rsidRPr="005B6E56">
        <w:rPr>
          <w:rFonts w:ascii="Arial" w:hAnsi="Arial" w:cs="Arial"/>
          <w:b/>
          <w:bCs/>
          <w:color w:val="333333"/>
          <w:sz w:val="18"/>
          <w:szCs w:val="18"/>
        </w:rPr>
        <w:t>ИЗЛОЖЕНИЯ И КОНФЕРЕНЦИИ ЗА ЮГОИЗТОЧНА ЕВРОПА 201</w:t>
      </w:r>
      <w:r w:rsidR="001D5E8A">
        <w:rPr>
          <w:rFonts w:ascii="Arial" w:hAnsi="Arial" w:cs="Arial"/>
          <w:b/>
          <w:bCs/>
          <w:color w:val="333333"/>
          <w:sz w:val="18"/>
          <w:szCs w:val="18"/>
        </w:rPr>
        <w:t>6</w:t>
      </w:r>
    </w:p>
    <w:p w:rsidR="00D70470" w:rsidRPr="005B6E56" w:rsidRDefault="00D70470" w:rsidP="00D70470">
      <w:pPr>
        <w:spacing w:after="0"/>
        <w:rPr>
          <w:rFonts w:ascii="Arial" w:hAnsi="Arial" w:cs="Arial"/>
          <w:b/>
          <w:bCs/>
          <w:color w:val="000099"/>
          <w:sz w:val="18"/>
          <w:szCs w:val="18"/>
        </w:rPr>
      </w:pPr>
      <w:r w:rsidRPr="005B6E56">
        <w:rPr>
          <w:rFonts w:ascii="Arial" w:hAnsi="Arial" w:cs="Arial"/>
          <w:b/>
          <w:bCs/>
          <w:color w:val="000099"/>
          <w:sz w:val="18"/>
          <w:szCs w:val="18"/>
        </w:rPr>
        <w:t>Енергийна ефективност и възобновяема енергия</w:t>
      </w:r>
    </w:p>
    <w:p w:rsidR="00D70470" w:rsidRPr="005B6E56" w:rsidRDefault="00D70470" w:rsidP="00D70470">
      <w:pPr>
        <w:spacing w:after="0"/>
        <w:rPr>
          <w:rFonts w:ascii="Arial" w:hAnsi="Arial" w:cs="Arial"/>
          <w:b/>
          <w:bCs/>
          <w:color w:val="000099"/>
          <w:sz w:val="18"/>
          <w:szCs w:val="18"/>
        </w:rPr>
      </w:pPr>
      <w:r w:rsidRPr="005B6E56">
        <w:rPr>
          <w:rFonts w:ascii="Arial" w:hAnsi="Arial" w:cs="Arial"/>
          <w:b/>
          <w:bCs/>
          <w:color w:val="000099"/>
          <w:sz w:val="18"/>
          <w:szCs w:val="18"/>
        </w:rPr>
        <w:t>Управление на отпадъци и рециклиране</w:t>
      </w:r>
    </w:p>
    <w:p w:rsidR="00D70470" w:rsidRPr="005B6E56" w:rsidRDefault="00D70470" w:rsidP="00D70470">
      <w:pPr>
        <w:spacing w:after="0"/>
        <w:rPr>
          <w:rFonts w:ascii="Arial" w:hAnsi="Arial" w:cs="Arial"/>
          <w:b/>
          <w:bCs/>
          <w:color w:val="000099"/>
          <w:sz w:val="18"/>
          <w:szCs w:val="18"/>
        </w:rPr>
      </w:pPr>
      <w:r w:rsidRPr="005B6E56">
        <w:rPr>
          <w:rFonts w:ascii="Arial" w:hAnsi="Arial" w:cs="Arial"/>
          <w:b/>
          <w:bCs/>
          <w:color w:val="000099"/>
          <w:sz w:val="18"/>
          <w:szCs w:val="18"/>
        </w:rPr>
        <w:t>Интелигентни градове</w:t>
      </w:r>
    </w:p>
    <w:p w:rsidR="00FB476C" w:rsidRPr="005B6E56" w:rsidRDefault="00FB476C" w:rsidP="001174EE">
      <w:pPr>
        <w:spacing w:before="120" w:after="0" w:line="240" w:lineRule="auto"/>
        <w:rPr>
          <w:rFonts w:ascii="Arial" w:hAnsi="Arial" w:cs="Arial"/>
          <w:color w:val="333333"/>
          <w:sz w:val="18"/>
          <w:szCs w:val="18"/>
        </w:rPr>
      </w:pPr>
      <w:proofErr w:type="spellStart"/>
      <w:r w:rsidRPr="005B6E56">
        <w:rPr>
          <w:rFonts w:ascii="Arial" w:hAnsi="Arial" w:cs="Arial"/>
          <w:b/>
          <w:bCs/>
          <w:color w:val="333333"/>
          <w:sz w:val="18"/>
          <w:szCs w:val="18"/>
        </w:rPr>
        <w:t>Организатор</w:t>
      </w:r>
      <w:proofErr w:type="spellEnd"/>
      <w:r w:rsidRPr="005B6E56">
        <w:rPr>
          <w:rFonts w:ascii="Arial" w:hAnsi="Arial" w:cs="Arial"/>
          <w:b/>
          <w:bCs/>
          <w:color w:val="333333"/>
          <w:sz w:val="18"/>
          <w:szCs w:val="18"/>
        </w:rPr>
        <w:t>:</w:t>
      </w:r>
      <w:r w:rsidRPr="005B6E56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333333"/>
          <w:sz w:val="18"/>
          <w:szCs w:val="18"/>
        </w:rPr>
        <w:t>Виа</w:t>
      </w:r>
      <w:proofErr w:type="spellEnd"/>
      <w:r w:rsidRPr="005B6E56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333333"/>
          <w:sz w:val="18"/>
          <w:szCs w:val="18"/>
        </w:rPr>
        <w:t>Експо</w:t>
      </w:r>
      <w:proofErr w:type="spellEnd"/>
      <w:r w:rsidRPr="005B6E56">
        <w:rPr>
          <w:rFonts w:ascii="Arial" w:hAnsi="Arial" w:cs="Arial"/>
          <w:color w:val="333333"/>
          <w:sz w:val="18"/>
          <w:szCs w:val="18"/>
        </w:rPr>
        <w:t xml:space="preserve"> </w:t>
      </w:r>
      <w:hyperlink r:id="rId4" w:tgtFrame="_blank" w:history="1">
        <w:r w:rsidR="00F57CBA" w:rsidRPr="005B6E56">
          <w:rPr>
            <w:rStyle w:val="Hyperlink"/>
            <w:rFonts w:ascii="Arial" w:hAnsi="Arial" w:cs="Arial"/>
            <w:color w:val="0069A6"/>
            <w:sz w:val="18"/>
            <w:szCs w:val="18"/>
          </w:rPr>
          <w:t>www.viaexpo.com</w:t>
        </w:r>
      </w:hyperlink>
    </w:p>
    <w:p w:rsidR="00FB476C" w:rsidRPr="005B6E56" w:rsidRDefault="00FB476C" w:rsidP="001174EE">
      <w:pPr>
        <w:spacing w:before="120" w:after="0" w:line="240" w:lineRule="auto"/>
        <w:rPr>
          <w:rFonts w:ascii="Arial" w:hAnsi="Arial" w:cs="Arial"/>
          <w:color w:val="333333"/>
          <w:sz w:val="18"/>
          <w:szCs w:val="18"/>
        </w:rPr>
      </w:pPr>
      <w:proofErr w:type="spellStart"/>
      <w:r w:rsidRPr="005B6E56">
        <w:rPr>
          <w:rFonts w:ascii="Arial" w:hAnsi="Arial" w:cs="Arial"/>
          <w:b/>
          <w:bCs/>
          <w:color w:val="333333"/>
          <w:sz w:val="18"/>
          <w:szCs w:val="18"/>
        </w:rPr>
        <w:t>Партньор</w:t>
      </w:r>
      <w:proofErr w:type="spellEnd"/>
      <w:r w:rsidRPr="005B6E56">
        <w:rPr>
          <w:rFonts w:ascii="Arial" w:hAnsi="Arial" w:cs="Arial"/>
          <w:b/>
          <w:bCs/>
          <w:color w:val="333333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b/>
          <w:bCs/>
          <w:color w:val="333333"/>
          <w:sz w:val="18"/>
          <w:szCs w:val="18"/>
        </w:rPr>
        <w:t>на</w:t>
      </w:r>
      <w:proofErr w:type="spellEnd"/>
      <w:r w:rsidRPr="005B6E56">
        <w:rPr>
          <w:rFonts w:ascii="Arial" w:hAnsi="Arial" w:cs="Arial"/>
          <w:b/>
          <w:bCs/>
          <w:color w:val="333333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b/>
          <w:bCs/>
          <w:color w:val="333333"/>
          <w:sz w:val="18"/>
          <w:szCs w:val="18"/>
        </w:rPr>
        <w:t>събитието</w:t>
      </w:r>
      <w:proofErr w:type="spellEnd"/>
      <w:r w:rsidRPr="005B6E56">
        <w:rPr>
          <w:rFonts w:ascii="Arial" w:hAnsi="Arial" w:cs="Arial"/>
          <w:b/>
          <w:bCs/>
          <w:color w:val="333333"/>
          <w:sz w:val="18"/>
          <w:szCs w:val="18"/>
        </w:rPr>
        <w:t>:</w:t>
      </w:r>
      <w:r w:rsidRPr="005B6E56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b/>
          <w:bCs/>
          <w:color w:val="333333"/>
          <w:sz w:val="18"/>
          <w:szCs w:val="18"/>
        </w:rPr>
        <w:t>Камара</w:t>
      </w:r>
      <w:proofErr w:type="spellEnd"/>
      <w:r w:rsidRPr="005B6E56">
        <w:rPr>
          <w:rFonts w:ascii="Arial" w:hAnsi="Arial" w:cs="Arial"/>
          <w:b/>
          <w:bCs/>
          <w:color w:val="333333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b/>
          <w:bCs/>
          <w:color w:val="333333"/>
          <w:sz w:val="18"/>
          <w:szCs w:val="18"/>
        </w:rPr>
        <w:t>на</w:t>
      </w:r>
      <w:proofErr w:type="spellEnd"/>
      <w:r w:rsidRPr="005B6E56">
        <w:rPr>
          <w:rFonts w:ascii="Arial" w:hAnsi="Arial" w:cs="Arial"/>
          <w:b/>
          <w:bCs/>
          <w:color w:val="333333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b/>
          <w:bCs/>
          <w:color w:val="333333"/>
          <w:sz w:val="18"/>
          <w:szCs w:val="18"/>
        </w:rPr>
        <w:t>инженерите</w:t>
      </w:r>
      <w:proofErr w:type="spellEnd"/>
      <w:r w:rsidRPr="005B6E56">
        <w:rPr>
          <w:rFonts w:ascii="Arial" w:hAnsi="Arial" w:cs="Arial"/>
          <w:b/>
          <w:bCs/>
          <w:color w:val="333333"/>
          <w:sz w:val="18"/>
          <w:szCs w:val="18"/>
        </w:rPr>
        <w:t xml:space="preserve"> в </w:t>
      </w:r>
      <w:proofErr w:type="spellStart"/>
      <w:r w:rsidRPr="005B6E56">
        <w:rPr>
          <w:rFonts w:ascii="Arial" w:hAnsi="Arial" w:cs="Arial"/>
          <w:b/>
          <w:bCs/>
          <w:color w:val="333333"/>
          <w:sz w:val="18"/>
          <w:szCs w:val="18"/>
        </w:rPr>
        <w:t>инвестиционното</w:t>
      </w:r>
      <w:proofErr w:type="spellEnd"/>
      <w:r w:rsidRPr="005B6E56">
        <w:rPr>
          <w:rFonts w:ascii="Arial" w:hAnsi="Arial" w:cs="Arial"/>
          <w:b/>
          <w:bCs/>
          <w:color w:val="333333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b/>
          <w:bCs/>
          <w:color w:val="333333"/>
          <w:sz w:val="18"/>
          <w:szCs w:val="18"/>
        </w:rPr>
        <w:t>проектиране</w:t>
      </w:r>
      <w:proofErr w:type="spellEnd"/>
      <w:r w:rsidRPr="005B6E56">
        <w:rPr>
          <w:rFonts w:ascii="Arial" w:hAnsi="Arial" w:cs="Arial"/>
          <w:b/>
          <w:bCs/>
          <w:color w:val="333333"/>
          <w:sz w:val="18"/>
          <w:szCs w:val="18"/>
        </w:rPr>
        <w:t xml:space="preserve"> (КИИП)</w:t>
      </w:r>
    </w:p>
    <w:p w:rsidR="001D5E8A" w:rsidRDefault="001D5E8A" w:rsidP="001174EE">
      <w:pPr>
        <w:spacing w:before="240" w:after="0" w:line="240" w:lineRule="auto"/>
        <w:rPr>
          <w:rFonts w:ascii="Arial" w:hAnsi="Arial" w:cs="Arial"/>
          <w:color w:val="333333"/>
          <w:sz w:val="18"/>
          <w:szCs w:val="18"/>
          <w:lang w:val="bg-BG"/>
        </w:rPr>
      </w:pPr>
    </w:p>
    <w:p w:rsidR="00FB476C" w:rsidRPr="005B6E56" w:rsidRDefault="00FB476C" w:rsidP="001174EE">
      <w:pPr>
        <w:spacing w:before="240" w:after="0" w:line="240" w:lineRule="auto"/>
        <w:rPr>
          <w:rFonts w:ascii="Arial" w:hAnsi="Arial" w:cs="Arial"/>
          <w:color w:val="333333"/>
          <w:sz w:val="18"/>
          <w:szCs w:val="18"/>
        </w:rPr>
      </w:pPr>
      <w:proofErr w:type="spellStart"/>
      <w:r w:rsidRPr="005B6E56">
        <w:rPr>
          <w:rFonts w:ascii="Arial" w:hAnsi="Arial" w:cs="Arial"/>
          <w:color w:val="333333"/>
          <w:sz w:val="18"/>
          <w:szCs w:val="18"/>
        </w:rPr>
        <w:t>От</w:t>
      </w:r>
      <w:proofErr w:type="spellEnd"/>
      <w:r w:rsidRPr="005B6E56">
        <w:rPr>
          <w:rFonts w:ascii="Arial" w:hAnsi="Arial" w:cs="Arial"/>
          <w:color w:val="333333"/>
          <w:sz w:val="18"/>
          <w:szCs w:val="18"/>
        </w:rPr>
        <w:t xml:space="preserve"> </w:t>
      </w:r>
      <w:r w:rsidR="001D5E8A">
        <w:rPr>
          <w:rFonts w:ascii="Arial" w:hAnsi="Arial" w:cs="Arial"/>
          <w:color w:val="333333"/>
          <w:sz w:val="18"/>
          <w:szCs w:val="18"/>
        </w:rPr>
        <w:t>5</w:t>
      </w:r>
      <w:r w:rsidRPr="005B6E56">
        <w:rPr>
          <w:rFonts w:ascii="Arial" w:hAnsi="Arial" w:cs="Arial"/>
          <w:color w:val="333333"/>
          <w:sz w:val="18"/>
          <w:szCs w:val="18"/>
        </w:rPr>
        <w:t xml:space="preserve">-ти </w:t>
      </w:r>
      <w:proofErr w:type="spellStart"/>
      <w:r w:rsidRPr="005B6E56">
        <w:rPr>
          <w:rFonts w:ascii="Arial" w:hAnsi="Arial" w:cs="Arial"/>
          <w:color w:val="333333"/>
          <w:sz w:val="18"/>
          <w:szCs w:val="18"/>
        </w:rPr>
        <w:t>до</w:t>
      </w:r>
      <w:proofErr w:type="spellEnd"/>
      <w:r w:rsidRPr="005B6E56">
        <w:rPr>
          <w:rFonts w:ascii="Arial" w:hAnsi="Arial" w:cs="Arial"/>
          <w:color w:val="333333"/>
          <w:sz w:val="18"/>
          <w:szCs w:val="18"/>
        </w:rPr>
        <w:t xml:space="preserve"> </w:t>
      </w:r>
      <w:r w:rsidR="001D5E8A">
        <w:rPr>
          <w:rFonts w:ascii="Arial" w:hAnsi="Arial" w:cs="Arial"/>
          <w:color w:val="333333"/>
          <w:sz w:val="18"/>
          <w:szCs w:val="18"/>
        </w:rPr>
        <w:t>7</w:t>
      </w:r>
      <w:r w:rsidRPr="005B6E56">
        <w:rPr>
          <w:rFonts w:ascii="Arial" w:hAnsi="Arial" w:cs="Arial"/>
          <w:color w:val="333333"/>
          <w:sz w:val="18"/>
          <w:szCs w:val="18"/>
        </w:rPr>
        <w:t>-</w:t>
      </w:r>
      <w:r w:rsidR="001D5E8A">
        <w:rPr>
          <w:rFonts w:ascii="Arial" w:hAnsi="Arial" w:cs="Arial"/>
          <w:color w:val="333333"/>
          <w:sz w:val="18"/>
          <w:szCs w:val="18"/>
          <w:lang w:val="bg-BG"/>
        </w:rPr>
        <w:t>м</w:t>
      </w:r>
      <w:r w:rsidRPr="005B6E56">
        <w:rPr>
          <w:rFonts w:ascii="Arial" w:hAnsi="Arial" w:cs="Arial"/>
          <w:color w:val="333333"/>
          <w:sz w:val="18"/>
          <w:szCs w:val="18"/>
        </w:rPr>
        <w:t xml:space="preserve">и </w:t>
      </w:r>
      <w:r w:rsidR="001D5E8A">
        <w:rPr>
          <w:rFonts w:ascii="Arial" w:hAnsi="Arial" w:cs="Arial"/>
          <w:color w:val="333333"/>
          <w:sz w:val="18"/>
          <w:szCs w:val="18"/>
          <w:lang w:val="bg-BG"/>
        </w:rPr>
        <w:t xml:space="preserve">април </w:t>
      </w:r>
      <w:r w:rsidRPr="005B6E56">
        <w:rPr>
          <w:rFonts w:ascii="Arial" w:hAnsi="Arial" w:cs="Arial"/>
          <w:color w:val="333333"/>
          <w:sz w:val="18"/>
          <w:szCs w:val="18"/>
        </w:rPr>
        <w:t xml:space="preserve">София </w:t>
      </w:r>
      <w:proofErr w:type="spellStart"/>
      <w:r w:rsidRPr="005B6E56">
        <w:rPr>
          <w:rFonts w:ascii="Arial" w:hAnsi="Arial" w:cs="Arial"/>
          <w:color w:val="333333"/>
          <w:sz w:val="18"/>
          <w:szCs w:val="18"/>
        </w:rPr>
        <w:t>ще</w:t>
      </w:r>
      <w:proofErr w:type="spellEnd"/>
      <w:r w:rsidRPr="005B6E56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333333"/>
          <w:sz w:val="18"/>
          <w:szCs w:val="18"/>
        </w:rPr>
        <w:t>бъде</w:t>
      </w:r>
      <w:proofErr w:type="spellEnd"/>
      <w:r w:rsidRPr="005B6E56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333333"/>
          <w:sz w:val="18"/>
          <w:szCs w:val="18"/>
        </w:rPr>
        <w:t>домакин</w:t>
      </w:r>
      <w:proofErr w:type="spellEnd"/>
      <w:r w:rsidRPr="005B6E56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333333"/>
          <w:sz w:val="18"/>
          <w:szCs w:val="18"/>
        </w:rPr>
        <w:t>на</w:t>
      </w:r>
      <w:proofErr w:type="spellEnd"/>
      <w:r w:rsidRPr="005B6E56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333333"/>
          <w:sz w:val="18"/>
          <w:szCs w:val="18"/>
        </w:rPr>
        <w:t>едно</w:t>
      </w:r>
      <w:proofErr w:type="spellEnd"/>
      <w:r w:rsidRPr="005B6E56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333333"/>
          <w:sz w:val="18"/>
          <w:szCs w:val="18"/>
        </w:rPr>
        <w:t>от</w:t>
      </w:r>
      <w:proofErr w:type="spellEnd"/>
      <w:r w:rsidRPr="005B6E56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333333"/>
          <w:sz w:val="18"/>
          <w:szCs w:val="18"/>
        </w:rPr>
        <w:t>най-авторитетните</w:t>
      </w:r>
      <w:proofErr w:type="spellEnd"/>
      <w:r w:rsidRPr="005B6E56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333333"/>
          <w:sz w:val="18"/>
          <w:szCs w:val="18"/>
        </w:rPr>
        <w:t>бизнес</w:t>
      </w:r>
      <w:proofErr w:type="spellEnd"/>
      <w:r w:rsidRPr="005B6E56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333333"/>
          <w:sz w:val="18"/>
          <w:szCs w:val="18"/>
        </w:rPr>
        <w:t>събития</w:t>
      </w:r>
      <w:proofErr w:type="spellEnd"/>
      <w:r w:rsidRPr="005B6E56">
        <w:rPr>
          <w:rFonts w:ascii="Arial" w:hAnsi="Arial" w:cs="Arial"/>
          <w:color w:val="333333"/>
          <w:sz w:val="18"/>
          <w:szCs w:val="18"/>
        </w:rPr>
        <w:t xml:space="preserve"> в </w:t>
      </w:r>
      <w:proofErr w:type="spellStart"/>
      <w:r w:rsidRPr="005B6E56">
        <w:rPr>
          <w:rFonts w:ascii="Arial" w:hAnsi="Arial" w:cs="Arial"/>
          <w:color w:val="333333"/>
          <w:sz w:val="18"/>
          <w:szCs w:val="18"/>
        </w:rPr>
        <w:t>Югоизточна</w:t>
      </w:r>
      <w:proofErr w:type="spellEnd"/>
      <w:r w:rsidRPr="005B6E56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333333"/>
          <w:sz w:val="18"/>
          <w:szCs w:val="18"/>
        </w:rPr>
        <w:t>Европа</w:t>
      </w:r>
      <w:proofErr w:type="spellEnd"/>
      <w:r w:rsidRPr="005B6E56">
        <w:rPr>
          <w:rFonts w:ascii="Arial" w:hAnsi="Arial" w:cs="Arial"/>
          <w:color w:val="333333"/>
          <w:sz w:val="18"/>
          <w:szCs w:val="18"/>
        </w:rPr>
        <w:t xml:space="preserve"> - </w:t>
      </w:r>
      <w:proofErr w:type="spellStart"/>
      <w:r w:rsidRPr="005B6E56">
        <w:rPr>
          <w:rFonts w:ascii="Arial" w:hAnsi="Arial" w:cs="Arial"/>
          <w:color w:val="333333"/>
          <w:sz w:val="18"/>
          <w:szCs w:val="18"/>
        </w:rPr>
        <w:t>ежегодните</w:t>
      </w:r>
      <w:proofErr w:type="spellEnd"/>
      <w:r w:rsidRPr="005B6E56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333333"/>
          <w:sz w:val="18"/>
          <w:szCs w:val="18"/>
        </w:rPr>
        <w:t>изложения</w:t>
      </w:r>
      <w:proofErr w:type="spellEnd"/>
      <w:r w:rsidRPr="005B6E56">
        <w:rPr>
          <w:rFonts w:ascii="Arial" w:hAnsi="Arial" w:cs="Arial"/>
          <w:color w:val="333333"/>
          <w:sz w:val="18"/>
          <w:szCs w:val="18"/>
        </w:rPr>
        <w:t xml:space="preserve"> и </w:t>
      </w:r>
      <w:proofErr w:type="spellStart"/>
      <w:r w:rsidRPr="005B6E56">
        <w:rPr>
          <w:rFonts w:ascii="Arial" w:hAnsi="Arial" w:cs="Arial"/>
          <w:color w:val="333333"/>
          <w:sz w:val="18"/>
          <w:szCs w:val="18"/>
        </w:rPr>
        <w:t>конференции</w:t>
      </w:r>
      <w:proofErr w:type="spellEnd"/>
      <w:r w:rsidRPr="005B6E56">
        <w:rPr>
          <w:rFonts w:ascii="Arial" w:hAnsi="Arial" w:cs="Arial"/>
          <w:color w:val="333333"/>
          <w:sz w:val="18"/>
          <w:szCs w:val="18"/>
        </w:rPr>
        <w:t xml:space="preserve"> </w:t>
      </w:r>
    </w:p>
    <w:p w:rsidR="00FB476C" w:rsidRPr="005B6E56" w:rsidRDefault="00FB476C" w:rsidP="001174EE">
      <w:pPr>
        <w:spacing w:before="120" w:after="0" w:line="240" w:lineRule="auto"/>
        <w:rPr>
          <w:rFonts w:ascii="Arial" w:hAnsi="Arial" w:cs="Arial"/>
          <w:color w:val="333333"/>
          <w:sz w:val="18"/>
          <w:szCs w:val="18"/>
        </w:rPr>
      </w:pPr>
      <w:r w:rsidRPr="005B6E56">
        <w:rPr>
          <w:rFonts w:ascii="Arial" w:hAnsi="Arial" w:cs="Arial"/>
          <w:color w:val="333333"/>
          <w:sz w:val="18"/>
          <w:szCs w:val="18"/>
        </w:rPr>
        <w:t>‘</w:t>
      </w:r>
      <w:proofErr w:type="spellStart"/>
      <w:r w:rsidRPr="005B6E56">
        <w:rPr>
          <w:rFonts w:ascii="Arial" w:hAnsi="Arial" w:cs="Arial"/>
          <w:color w:val="333333"/>
          <w:sz w:val="18"/>
          <w:szCs w:val="18"/>
        </w:rPr>
        <w:t>Eнергийна</w:t>
      </w:r>
      <w:proofErr w:type="spellEnd"/>
      <w:r w:rsidRPr="005B6E56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333333"/>
          <w:sz w:val="18"/>
          <w:szCs w:val="18"/>
        </w:rPr>
        <w:t>ефективност</w:t>
      </w:r>
      <w:proofErr w:type="spellEnd"/>
      <w:r w:rsidRPr="005B6E56">
        <w:rPr>
          <w:rFonts w:ascii="Arial" w:hAnsi="Arial" w:cs="Arial"/>
          <w:color w:val="333333"/>
          <w:sz w:val="18"/>
          <w:szCs w:val="18"/>
        </w:rPr>
        <w:t>’, ‘</w:t>
      </w:r>
      <w:proofErr w:type="spellStart"/>
      <w:r w:rsidRPr="005B6E56">
        <w:rPr>
          <w:rFonts w:ascii="Arial" w:hAnsi="Arial" w:cs="Arial"/>
          <w:color w:val="333333"/>
          <w:sz w:val="18"/>
          <w:szCs w:val="18"/>
        </w:rPr>
        <w:t>Управление</w:t>
      </w:r>
      <w:proofErr w:type="spellEnd"/>
      <w:r w:rsidRPr="005B6E56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333333"/>
          <w:sz w:val="18"/>
          <w:szCs w:val="18"/>
        </w:rPr>
        <w:t>на</w:t>
      </w:r>
      <w:proofErr w:type="spellEnd"/>
      <w:r w:rsidRPr="005B6E56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333333"/>
          <w:sz w:val="18"/>
          <w:szCs w:val="18"/>
        </w:rPr>
        <w:t>отпадъците</w:t>
      </w:r>
      <w:proofErr w:type="spellEnd"/>
      <w:r w:rsidRPr="005B6E56">
        <w:rPr>
          <w:rFonts w:ascii="Arial" w:hAnsi="Arial" w:cs="Arial"/>
          <w:color w:val="333333"/>
          <w:sz w:val="18"/>
          <w:szCs w:val="18"/>
        </w:rPr>
        <w:t>’, ‘</w:t>
      </w:r>
      <w:proofErr w:type="spellStart"/>
      <w:r w:rsidRPr="005B6E56">
        <w:rPr>
          <w:rFonts w:ascii="Arial" w:hAnsi="Arial" w:cs="Arial"/>
          <w:color w:val="333333"/>
          <w:sz w:val="18"/>
          <w:szCs w:val="18"/>
        </w:rPr>
        <w:t>Интелигетни</w:t>
      </w:r>
      <w:proofErr w:type="spellEnd"/>
      <w:r w:rsidRPr="005B6E56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333333"/>
          <w:sz w:val="18"/>
          <w:szCs w:val="18"/>
        </w:rPr>
        <w:t>градове</w:t>
      </w:r>
      <w:proofErr w:type="spellEnd"/>
      <w:r w:rsidRPr="005B6E56">
        <w:rPr>
          <w:rFonts w:ascii="Arial" w:hAnsi="Arial" w:cs="Arial"/>
          <w:color w:val="333333"/>
          <w:sz w:val="18"/>
          <w:szCs w:val="18"/>
        </w:rPr>
        <w:t>’</w:t>
      </w:r>
      <w:r w:rsidR="001D5E8A">
        <w:rPr>
          <w:rFonts w:ascii="Arial" w:hAnsi="Arial" w:cs="Arial"/>
          <w:color w:val="333333"/>
          <w:sz w:val="18"/>
          <w:szCs w:val="18"/>
          <w:lang w:val="bg-BG"/>
        </w:rPr>
        <w:t xml:space="preserve">.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Организаторът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Виа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Експо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анонсира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силно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чуждестранно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присъствие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на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лектори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 и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изложители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от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 16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държави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които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ще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превърнат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изявата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 в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платформа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за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> 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обмен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на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професионален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опит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 и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нови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контакти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Ще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 </w:t>
      </w:r>
      <w:r w:rsidR="009B1E6E" w:rsidRPr="005B6E56">
        <w:rPr>
          <w:rFonts w:ascii="Arial" w:hAnsi="Arial" w:cs="Arial"/>
          <w:color w:val="000000"/>
          <w:sz w:val="18"/>
          <w:szCs w:val="18"/>
          <w:lang w:val="bg-BG"/>
        </w:rPr>
        <w:t xml:space="preserve">се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предложат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решения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подходящи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за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всеки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бизнес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>, 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индустрия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 и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частния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сектор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>.</w:t>
      </w:r>
    </w:p>
    <w:p w:rsidR="00FB476C" w:rsidRDefault="00FB476C" w:rsidP="001174EE">
      <w:pPr>
        <w:spacing w:before="120" w:after="0" w:line="240" w:lineRule="auto"/>
        <w:rPr>
          <w:rStyle w:val="Strong"/>
          <w:rFonts w:ascii="Arial" w:hAnsi="Arial" w:cs="Arial"/>
          <w:b w:val="0"/>
          <w:bCs w:val="0"/>
          <w:sz w:val="18"/>
          <w:szCs w:val="18"/>
          <w:lang w:val="bg-BG"/>
        </w:rPr>
      </w:pPr>
      <w:r w:rsidRPr="001174EE">
        <w:rPr>
          <w:rFonts w:ascii="Arial" w:hAnsi="Arial" w:cs="Arial"/>
          <w:b/>
          <w:bCs/>
          <w:sz w:val="18"/>
          <w:szCs w:val="18"/>
        </w:rPr>
        <w:t>КИИП</w:t>
      </w:r>
      <w:r w:rsidRPr="001174EE">
        <w:rPr>
          <w:rStyle w:val="Strong"/>
          <w:rFonts w:ascii="Arial" w:hAnsi="Arial" w:cs="Arial"/>
          <w:b w:val="0"/>
          <w:bCs w:val="0"/>
          <w:sz w:val="18"/>
          <w:szCs w:val="18"/>
        </w:rPr>
        <w:t xml:space="preserve"> </w:t>
      </w:r>
      <w:r w:rsidRPr="001174EE">
        <w:rPr>
          <w:rStyle w:val="Strong"/>
          <w:rFonts w:ascii="Arial" w:hAnsi="Arial" w:cs="Arial"/>
          <w:bCs w:val="0"/>
          <w:sz w:val="18"/>
          <w:szCs w:val="18"/>
        </w:rPr>
        <w:t>е</w:t>
      </w:r>
      <w:r w:rsidRPr="001174EE">
        <w:rPr>
          <w:rStyle w:val="Strong"/>
          <w:rFonts w:ascii="Arial" w:hAnsi="Arial" w:cs="Arial"/>
          <w:b w:val="0"/>
          <w:bCs w:val="0"/>
          <w:sz w:val="18"/>
          <w:szCs w:val="18"/>
        </w:rPr>
        <w:t xml:space="preserve"> </w:t>
      </w:r>
      <w:proofErr w:type="spellStart"/>
      <w:r w:rsidRPr="001174EE">
        <w:rPr>
          <w:rStyle w:val="Strong"/>
          <w:rFonts w:ascii="Arial" w:hAnsi="Arial" w:cs="Arial"/>
          <w:sz w:val="18"/>
          <w:szCs w:val="18"/>
        </w:rPr>
        <w:t>партньор</w:t>
      </w:r>
      <w:proofErr w:type="spellEnd"/>
      <w:r w:rsidRPr="001174EE">
        <w:rPr>
          <w:rStyle w:val="Strong"/>
          <w:rFonts w:ascii="Arial" w:hAnsi="Arial" w:cs="Arial"/>
          <w:sz w:val="18"/>
          <w:szCs w:val="18"/>
        </w:rPr>
        <w:t xml:space="preserve"> </w:t>
      </w:r>
      <w:proofErr w:type="spellStart"/>
      <w:r w:rsidRPr="001174EE">
        <w:rPr>
          <w:rStyle w:val="Strong"/>
          <w:rFonts w:ascii="Arial" w:hAnsi="Arial" w:cs="Arial"/>
          <w:sz w:val="18"/>
          <w:szCs w:val="18"/>
        </w:rPr>
        <w:t>на</w:t>
      </w:r>
      <w:proofErr w:type="spellEnd"/>
      <w:r w:rsidRPr="001174EE">
        <w:rPr>
          <w:rStyle w:val="Strong"/>
          <w:rFonts w:ascii="Arial" w:hAnsi="Arial" w:cs="Arial"/>
          <w:sz w:val="18"/>
          <w:szCs w:val="18"/>
        </w:rPr>
        <w:t xml:space="preserve"> </w:t>
      </w:r>
      <w:proofErr w:type="spellStart"/>
      <w:r w:rsidRPr="001174EE">
        <w:rPr>
          <w:rStyle w:val="Strong"/>
          <w:rFonts w:ascii="Arial" w:hAnsi="Arial" w:cs="Arial"/>
          <w:sz w:val="18"/>
          <w:szCs w:val="18"/>
        </w:rPr>
        <w:t>проявата</w:t>
      </w:r>
      <w:proofErr w:type="spellEnd"/>
      <w:r w:rsidRPr="001174EE">
        <w:rPr>
          <w:rStyle w:val="Strong"/>
          <w:rFonts w:ascii="Arial" w:hAnsi="Arial" w:cs="Arial"/>
          <w:sz w:val="18"/>
          <w:szCs w:val="18"/>
        </w:rPr>
        <w:t xml:space="preserve"> и </w:t>
      </w:r>
      <w:proofErr w:type="spellStart"/>
      <w:r w:rsidRPr="001174EE">
        <w:rPr>
          <w:rStyle w:val="Strong"/>
          <w:rFonts w:ascii="Arial" w:hAnsi="Arial" w:cs="Arial"/>
          <w:sz w:val="18"/>
          <w:szCs w:val="18"/>
        </w:rPr>
        <w:t>членовете</w:t>
      </w:r>
      <w:proofErr w:type="spellEnd"/>
      <w:r w:rsidRPr="001174EE">
        <w:rPr>
          <w:rStyle w:val="Strong"/>
          <w:rFonts w:ascii="Arial" w:hAnsi="Arial" w:cs="Arial"/>
          <w:sz w:val="18"/>
          <w:szCs w:val="18"/>
        </w:rPr>
        <w:t xml:space="preserve"> </w:t>
      </w:r>
      <w:proofErr w:type="spellStart"/>
      <w:r w:rsidRPr="001174EE">
        <w:rPr>
          <w:rStyle w:val="Strong"/>
          <w:rFonts w:ascii="Arial" w:hAnsi="Arial" w:cs="Arial"/>
          <w:sz w:val="18"/>
          <w:szCs w:val="18"/>
        </w:rPr>
        <w:t>на</w:t>
      </w:r>
      <w:proofErr w:type="spellEnd"/>
      <w:r w:rsidRPr="001174EE">
        <w:rPr>
          <w:rStyle w:val="Strong"/>
          <w:rFonts w:ascii="Arial" w:hAnsi="Arial" w:cs="Arial"/>
          <w:sz w:val="18"/>
          <w:szCs w:val="18"/>
        </w:rPr>
        <w:t xml:space="preserve"> </w:t>
      </w:r>
      <w:proofErr w:type="spellStart"/>
      <w:r w:rsidRPr="001174EE">
        <w:rPr>
          <w:rStyle w:val="Strong"/>
          <w:rFonts w:ascii="Arial" w:hAnsi="Arial" w:cs="Arial"/>
          <w:sz w:val="18"/>
          <w:szCs w:val="18"/>
        </w:rPr>
        <w:t>Камарата</w:t>
      </w:r>
      <w:proofErr w:type="spellEnd"/>
      <w:r w:rsidRPr="001174EE">
        <w:rPr>
          <w:rStyle w:val="Strong"/>
          <w:rFonts w:ascii="Arial" w:hAnsi="Arial" w:cs="Arial"/>
          <w:sz w:val="18"/>
          <w:szCs w:val="18"/>
        </w:rPr>
        <w:t xml:space="preserve"> </w:t>
      </w:r>
      <w:proofErr w:type="spellStart"/>
      <w:r w:rsidRPr="001174EE">
        <w:rPr>
          <w:rStyle w:val="Strong"/>
          <w:rFonts w:ascii="Arial" w:hAnsi="Arial" w:cs="Arial"/>
          <w:sz w:val="18"/>
          <w:szCs w:val="18"/>
        </w:rPr>
        <w:t>получават</w:t>
      </w:r>
      <w:proofErr w:type="spellEnd"/>
      <w:r w:rsidRPr="001174EE">
        <w:rPr>
          <w:rStyle w:val="Strong"/>
          <w:rFonts w:ascii="Arial" w:hAnsi="Arial" w:cs="Arial"/>
          <w:sz w:val="18"/>
          <w:szCs w:val="18"/>
        </w:rPr>
        <w:t xml:space="preserve"> </w:t>
      </w:r>
      <w:r w:rsidR="005B6E56" w:rsidRPr="001174EE">
        <w:rPr>
          <w:rStyle w:val="Strong"/>
          <w:rFonts w:ascii="Arial" w:hAnsi="Arial" w:cs="Arial"/>
          <w:sz w:val="18"/>
          <w:szCs w:val="18"/>
          <w:lang w:val="bg-BG"/>
        </w:rPr>
        <w:t>специална</w:t>
      </w:r>
      <w:r w:rsidRPr="001174EE">
        <w:rPr>
          <w:rStyle w:val="Strong"/>
          <w:rFonts w:ascii="Arial" w:hAnsi="Arial" w:cs="Arial"/>
          <w:sz w:val="18"/>
          <w:szCs w:val="18"/>
        </w:rPr>
        <w:t xml:space="preserve"> </w:t>
      </w:r>
      <w:proofErr w:type="spellStart"/>
      <w:r w:rsidRPr="001174EE">
        <w:rPr>
          <w:rStyle w:val="Strong"/>
          <w:rFonts w:ascii="Arial" w:hAnsi="Arial" w:cs="Arial"/>
          <w:sz w:val="18"/>
          <w:szCs w:val="18"/>
        </w:rPr>
        <w:t>преференциална</w:t>
      </w:r>
      <w:proofErr w:type="spellEnd"/>
      <w:r w:rsidRPr="001174EE">
        <w:rPr>
          <w:rStyle w:val="Strong"/>
          <w:rFonts w:ascii="Arial" w:hAnsi="Arial" w:cs="Arial"/>
          <w:sz w:val="18"/>
          <w:szCs w:val="18"/>
        </w:rPr>
        <w:t xml:space="preserve"> </w:t>
      </w:r>
      <w:proofErr w:type="spellStart"/>
      <w:r w:rsidRPr="001174EE">
        <w:rPr>
          <w:rStyle w:val="Strong"/>
          <w:rFonts w:ascii="Arial" w:hAnsi="Arial" w:cs="Arial"/>
          <w:sz w:val="18"/>
          <w:szCs w:val="18"/>
        </w:rPr>
        <w:t>цена</w:t>
      </w:r>
      <w:proofErr w:type="spellEnd"/>
      <w:r w:rsidRPr="001174EE">
        <w:rPr>
          <w:rStyle w:val="Strong"/>
          <w:rFonts w:ascii="Arial" w:hAnsi="Arial" w:cs="Arial"/>
          <w:sz w:val="18"/>
          <w:szCs w:val="18"/>
        </w:rPr>
        <w:t xml:space="preserve"> </w:t>
      </w:r>
      <w:proofErr w:type="spellStart"/>
      <w:r w:rsidRPr="001174EE">
        <w:rPr>
          <w:rStyle w:val="Strong"/>
          <w:rFonts w:ascii="Arial" w:hAnsi="Arial" w:cs="Arial"/>
          <w:sz w:val="18"/>
          <w:szCs w:val="18"/>
        </w:rPr>
        <w:t>за</w:t>
      </w:r>
      <w:proofErr w:type="spellEnd"/>
      <w:r w:rsidRPr="001174EE">
        <w:rPr>
          <w:rStyle w:val="Strong"/>
          <w:rFonts w:ascii="Arial" w:hAnsi="Arial" w:cs="Arial"/>
          <w:sz w:val="18"/>
          <w:szCs w:val="18"/>
        </w:rPr>
        <w:t xml:space="preserve"> </w:t>
      </w:r>
      <w:proofErr w:type="spellStart"/>
      <w:r w:rsidRPr="001174EE">
        <w:rPr>
          <w:rStyle w:val="Strong"/>
          <w:rFonts w:ascii="Arial" w:hAnsi="Arial" w:cs="Arial"/>
          <w:sz w:val="18"/>
          <w:szCs w:val="18"/>
        </w:rPr>
        <w:t>участие</w:t>
      </w:r>
      <w:proofErr w:type="spellEnd"/>
      <w:r w:rsidRPr="001174EE">
        <w:rPr>
          <w:rStyle w:val="Strong"/>
          <w:rFonts w:ascii="Arial" w:hAnsi="Arial" w:cs="Arial"/>
          <w:sz w:val="18"/>
          <w:szCs w:val="18"/>
        </w:rPr>
        <w:t xml:space="preserve"> </w:t>
      </w:r>
      <w:proofErr w:type="spellStart"/>
      <w:r w:rsidRPr="001174EE">
        <w:rPr>
          <w:rStyle w:val="Strong"/>
          <w:rFonts w:ascii="Arial" w:hAnsi="Arial" w:cs="Arial"/>
          <w:sz w:val="18"/>
          <w:szCs w:val="18"/>
        </w:rPr>
        <w:t>за</w:t>
      </w:r>
      <w:proofErr w:type="spellEnd"/>
      <w:r w:rsidRPr="001174EE">
        <w:rPr>
          <w:rStyle w:val="Strong"/>
          <w:rFonts w:ascii="Arial" w:hAnsi="Arial" w:cs="Arial"/>
          <w:sz w:val="18"/>
          <w:szCs w:val="18"/>
        </w:rPr>
        <w:t xml:space="preserve"> </w:t>
      </w:r>
      <w:proofErr w:type="spellStart"/>
      <w:r w:rsidRPr="001174EE">
        <w:rPr>
          <w:rStyle w:val="Strong"/>
          <w:rFonts w:ascii="Arial" w:hAnsi="Arial" w:cs="Arial"/>
          <w:sz w:val="18"/>
          <w:szCs w:val="18"/>
        </w:rPr>
        <w:t>цял</w:t>
      </w:r>
      <w:proofErr w:type="spellEnd"/>
      <w:r w:rsidRPr="001174EE">
        <w:rPr>
          <w:rStyle w:val="Strong"/>
          <w:rFonts w:ascii="Arial" w:hAnsi="Arial" w:cs="Arial"/>
          <w:sz w:val="18"/>
          <w:szCs w:val="18"/>
        </w:rPr>
        <w:t xml:space="preserve"> </w:t>
      </w:r>
      <w:proofErr w:type="spellStart"/>
      <w:r w:rsidRPr="001174EE">
        <w:rPr>
          <w:rStyle w:val="Strong"/>
          <w:rFonts w:ascii="Arial" w:hAnsi="Arial" w:cs="Arial"/>
          <w:sz w:val="18"/>
          <w:szCs w:val="18"/>
        </w:rPr>
        <w:t>ден</w:t>
      </w:r>
      <w:proofErr w:type="spellEnd"/>
      <w:r w:rsidRPr="001174EE">
        <w:rPr>
          <w:rStyle w:val="Strong"/>
          <w:rFonts w:ascii="Arial" w:hAnsi="Arial" w:cs="Arial"/>
          <w:b w:val="0"/>
          <w:bCs w:val="0"/>
          <w:sz w:val="18"/>
          <w:szCs w:val="18"/>
        </w:rPr>
        <w:t>:</w:t>
      </w:r>
    </w:p>
    <w:p w:rsidR="001D5E8A" w:rsidRDefault="001D5E8A" w:rsidP="001174EE">
      <w:pPr>
        <w:spacing w:before="120" w:after="0" w:line="240" w:lineRule="auto"/>
        <w:rPr>
          <w:rStyle w:val="Strong"/>
          <w:rFonts w:ascii="Arial" w:hAnsi="Arial" w:cs="Arial"/>
          <w:sz w:val="18"/>
          <w:szCs w:val="18"/>
          <w:u w:val="single"/>
          <w:lang w:val="bg-BG"/>
        </w:rPr>
      </w:pPr>
    </w:p>
    <w:p w:rsidR="00D70470" w:rsidRPr="001174EE" w:rsidRDefault="001D5E8A" w:rsidP="001174EE">
      <w:pPr>
        <w:spacing w:before="120" w:after="0" w:line="240" w:lineRule="auto"/>
        <w:rPr>
          <w:rStyle w:val="Strong"/>
          <w:rFonts w:ascii="Arial" w:hAnsi="Arial" w:cs="Arial"/>
          <w:sz w:val="18"/>
          <w:szCs w:val="18"/>
          <w:u w:val="single"/>
          <w:lang w:val="bg-BG"/>
        </w:rPr>
      </w:pPr>
      <w:r>
        <w:rPr>
          <w:rStyle w:val="Strong"/>
          <w:rFonts w:ascii="Arial" w:hAnsi="Arial" w:cs="Arial"/>
          <w:sz w:val="18"/>
          <w:szCs w:val="18"/>
          <w:u w:val="single"/>
          <w:lang w:val="bg-BG"/>
        </w:rPr>
        <w:t>5</w:t>
      </w:r>
      <w:r w:rsidR="00D70470" w:rsidRPr="001174EE">
        <w:rPr>
          <w:rStyle w:val="Strong"/>
          <w:rFonts w:ascii="Arial" w:hAnsi="Arial" w:cs="Arial"/>
          <w:sz w:val="18"/>
          <w:szCs w:val="18"/>
          <w:u w:val="single"/>
          <w:lang w:val="bg-BG"/>
        </w:rPr>
        <w:t>.0</w:t>
      </w:r>
      <w:r>
        <w:rPr>
          <w:rStyle w:val="Strong"/>
          <w:rFonts w:ascii="Arial" w:hAnsi="Arial" w:cs="Arial"/>
          <w:sz w:val="18"/>
          <w:szCs w:val="18"/>
          <w:u w:val="single"/>
          <w:lang w:val="bg-BG"/>
        </w:rPr>
        <w:t>4</w:t>
      </w:r>
      <w:r w:rsidR="00D70470" w:rsidRPr="001174EE">
        <w:rPr>
          <w:rStyle w:val="Strong"/>
          <w:rFonts w:ascii="Arial" w:hAnsi="Arial" w:cs="Arial"/>
          <w:sz w:val="18"/>
          <w:szCs w:val="18"/>
          <w:u w:val="single"/>
          <w:lang w:val="bg-BG"/>
        </w:rPr>
        <w:t>.201</w:t>
      </w:r>
      <w:r>
        <w:rPr>
          <w:rStyle w:val="Strong"/>
          <w:rFonts w:ascii="Arial" w:hAnsi="Arial" w:cs="Arial"/>
          <w:sz w:val="18"/>
          <w:szCs w:val="18"/>
          <w:u w:val="single"/>
          <w:lang w:val="bg-BG"/>
        </w:rPr>
        <w:t>6</w:t>
      </w:r>
      <w:r w:rsidR="00D70470" w:rsidRPr="001174EE">
        <w:rPr>
          <w:rStyle w:val="Strong"/>
          <w:rFonts w:ascii="Arial" w:hAnsi="Arial" w:cs="Arial"/>
          <w:sz w:val="18"/>
          <w:szCs w:val="18"/>
          <w:u w:val="single"/>
          <w:lang w:val="bg-BG"/>
        </w:rPr>
        <w:t xml:space="preserve"> г </w:t>
      </w:r>
    </w:p>
    <w:p w:rsidR="00A078C4" w:rsidRPr="001174EE" w:rsidRDefault="00D70470" w:rsidP="001174EE">
      <w:pPr>
        <w:spacing w:before="120" w:after="0" w:line="240" w:lineRule="auto"/>
        <w:rPr>
          <w:rFonts w:ascii="Arial" w:hAnsi="Arial" w:cs="Arial"/>
          <w:b/>
          <w:sz w:val="18"/>
          <w:szCs w:val="18"/>
        </w:rPr>
      </w:pPr>
      <w:r w:rsidRPr="001174EE">
        <w:rPr>
          <w:rFonts w:ascii="Arial" w:hAnsi="Arial" w:cs="Arial"/>
          <w:b/>
          <w:sz w:val="18"/>
          <w:szCs w:val="18"/>
        </w:rPr>
        <w:t>К</w:t>
      </w:r>
      <w:r w:rsidR="00A078C4" w:rsidRPr="001174EE">
        <w:rPr>
          <w:rFonts w:ascii="Arial" w:hAnsi="Arial" w:cs="Arial"/>
          <w:b/>
          <w:sz w:val="18"/>
          <w:szCs w:val="18"/>
        </w:rPr>
        <w:t xml:space="preserve">онференция „Енергийна ефективност и възобновяема енергия” </w:t>
      </w:r>
    </w:p>
    <w:p w:rsidR="00A078C4" w:rsidRPr="001174EE" w:rsidRDefault="00A078C4" w:rsidP="00DB5C8D">
      <w:pPr>
        <w:spacing w:after="0" w:line="240" w:lineRule="auto"/>
        <w:rPr>
          <w:rStyle w:val="Strong"/>
          <w:rFonts w:ascii="Arial" w:hAnsi="Arial" w:cs="Arial"/>
          <w:b w:val="0"/>
          <w:sz w:val="18"/>
          <w:szCs w:val="18"/>
          <w:lang w:val="bg-BG"/>
        </w:rPr>
      </w:pPr>
      <w:r w:rsidRPr="001174EE">
        <w:rPr>
          <w:rStyle w:val="Strong"/>
          <w:rFonts w:ascii="Arial" w:hAnsi="Arial" w:cs="Arial"/>
          <w:b w:val="0"/>
          <w:sz w:val="18"/>
          <w:szCs w:val="18"/>
          <w:lang w:val="bg-BG"/>
        </w:rPr>
        <w:t>Интер Експо Център</w:t>
      </w:r>
      <w:r w:rsidRPr="00251FC4">
        <w:rPr>
          <w:rStyle w:val="Strong"/>
          <w:rFonts w:ascii="Arial" w:hAnsi="Arial" w:cs="Arial"/>
          <w:b w:val="0"/>
          <w:sz w:val="18"/>
          <w:szCs w:val="18"/>
          <w:lang w:val="bg-BG"/>
        </w:rPr>
        <w:t xml:space="preserve">, </w:t>
      </w:r>
      <w:r w:rsidRPr="00251FC4">
        <w:rPr>
          <w:rStyle w:val="Strong"/>
          <w:rFonts w:ascii="Arial" w:hAnsi="Arial" w:cs="Arial"/>
          <w:b w:val="0"/>
          <w:sz w:val="18"/>
          <w:szCs w:val="18"/>
        </w:rPr>
        <w:t xml:space="preserve"> </w:t>
      </w:r>
      <w:r w:rsidRPr="00251FC4">
        <w:rPr>
          <w:rStyle w:val="Strong"/>
          <w:rFonts w:ascii="Arial" w:hAnsi="Arial" w:cs="Arial"/>
          <w:b w:val="0"/>
          <w:sz w:val="18"/>
          <w:szCs w:val="18"/>
          <w:lang w:val="bg-BG"/>
        </w:rPr>
        <w:t xml:space="preserve">зала </w:t>
      </w:r>
      <w:r w:rsidR="00251FC4">
        <w:rPr>
          <w:rStyle w:val="Strong"/>
          <w:rFonts w:ascii="Arial" w:hAnsi="Arial" w:cs="Arial"/>
          <w:b w:val="0"/>
          <w:sz w:val="18"/>
          <w:szCs w:val="18"/>
          <w:lang w:val="bg-BG"/>
        </w:rPr>
        <w:t>Родопи</w:t>
      </w:r>
    </w:p>
    <w:p w:rsidR="00FB476C" w:rsidRPr="001174EE" w:rsidRDefault="00251FC4" w:rsidP="001174EE">
      <w:pPr>
        <w:spacing w:before="120" w:after="0" w:line="240" w:lineRule="auto"/>
        <w:rPr>
          <w:rFonts w:ascii="Arial" w:hAnsi="Arial" w:cs="Arial"/>
          <w:sz w:val="18"/>
          <w:szCs w:val="18"/>
        </w:rPr>
      </w:pPr>
      <w:r>
        <w:rPr>
          <w:b/>
          <w:bCs/>
          <w:color w:val="333333"/>
          <w:lang w:val="bg-BG"/>
        </w:rPr>
        <w:t xml:space="preserve">Програма: </w:t>
      </w:r>
      <w:hyperlink r:id="rId5" w:tgtFrame="_blank" w:history="1">
        <w:r>
          <w:rPr>
            <w:rStyle w:val="Hyperlink"/>
            <w:b/>
            <w:bCs/>
            <w:lang w:val="bg-BG"/>
          </w:rPr>
          <w:t>http://viaexpo.com/bg/pages/program-2016</w:t>
        </w:r>
      </w:hyperlink>
      <w:r w:rsidR="00240834">
        <w:rPr>
          <w:rStyle w:val="Hyperlink"/>
          <w:rFonts w:ascii="Arial" w:hAnsi="Arial" w:cs="Arial"/>
          <w:b/>
          <w:bCs/>
          <w:sz w:val="18"/>
          <w:szCs w:val="18"/>
          <w:lang w:val="bg-BG"/>
        </w:rPr>
        <w:t xml:space="preserve"> </w:t>
      </w:r>
    </w:p>
    <w:p w:rsidR="00A078C4" w:rsidRPr="001174EE" w:rsidRDefault="001D5E8A" w:rsidP="001174EE">
      <w:pPr>
        <w:spacing w:before="120"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val="bg-BG"/>
        </w:rPr>
        <w:t>Част 1</w:t>
      </w:r>
      <w:r w:rsidR="00A078C4" w:rsidRPr="001174EE">
        <w:rPr>
          <w:rFonts w:ascii="Arial" w:eastAsia="Times New Roman" w:hAnsi="Arial" w:cs="Arial"/>
          <w:sz w:val="18"/>
          <w:szCs w:val="18"/>
        </w:rPr>
        <w:t xml:space="preserve"> </w:t>
      </w:r>
      <w:r w:rsidR="00A078C4" w:rsidRPr="001174EE">
        <w:rPr>
          <w:rFonts w:ascii="Arial" w:eastAsia="Times New Roman" w:hAnsi="Arial" w:cs="Arial"/>
          <w:sz w:val="18"/>
          <w:szCs w:val="18"/>
          <w:lang w:val="bg-BG"/>
        </w:rPr>
        <w:tab/>
      </w:r>
      <w:r w:rsidR="001174EE" w:rsidRPr="001174EE">
        <w:rPr>
          <w:rFonts w:ascii="Arial" w:eastAsia="Times New Roman" w:hAnsi="Arial" w:cs="Arial"/>
          <w:sz w:val="18"/>
          <w:szCs w:val="18"/>
          <w:lang w:val="bg-BG"/>
        </w:rPr>
        <w:tab/>
      </w:r>
      <w:r w:rsidR="001174EE" w:rsidRPr="001174EE">
        <w:rPr>
          <w:rFonts w:ascii="Arial" w:eastAsia="Times New Roman" w:hAnsi="Arial" w:cs="Arial"/>
          <w:sz w:val="18"/>
          <w:szCs w:val="18"/>
          <w:lang w:val="bg-BG"/>
        </w:rPr>
        <w:tab/>
      </w:r>
      <w:r w:rsidR="001174EE" w:rsidRPr="001174EE">
        <w:rPr>
          <w:rFonts w:ascii="Arial" w:eastAsia="Times New Roman" w:hAnsi="Arial" w:cs="Arial"/>
          <w:sz w:val="18"/>
          <w:szCs w:val="18"/>
          <w:lang w:val="bg-BG"/>
        </w:rPr>
        <w:tab/>
      </w:r>
      <w:r w:rsidR="00A078C4" w:rsidRPr="001174EE">
        <w:rPr>
          <w:rFonts w:ascii="Arial" w:eastAsia="Times New Roman" w:hAnsi="Arial" w:cs="Arial"/>
          <w:sz w:val="18"/>
          <w:szCs w:val="18"/>
        </w:rPr>
        <w:t>1</w:t>
      </w:r>
      <w:r w:rsidR="005B6E56" w:rsidRPr="001174EE">
        <w:rPr>
          <w:rFonts w:ascii="Arial" w:eastAsia="Times New Roman" w:hAnsi="Arial" w:cs="Arial"/>
          <w:sz w:val="18"/>
          <w:szCs w:val="18"/>
          <w:lang w:val="bg-BG"/>
        </w:rPr>
        <w:t>0</w:t>
      </w:r>
      <w:r w:rsidR="00A078C4" w:rsidRPr="001174EE">
        <w:rPr>
          <w:rFonts w:ascii="Arial" w:eastAsia="Times New Roman" w:hAnsi="Arial" w:cs="Arial"/>
          <w:sz w:val="18"/>
          <w:szCs w:val="18"/>
        </w:rPr>
        <w:t>:</w:t>
      </w:r>
      <w:r w:rsidR="005B6E56" w:rsidRPr="001174EE">
        <w:rPr>
          <w:rFonts w:ascii="Arial" w:eastAsia="Times New Roman" w:hAnsi="Arial" w:cs="Arial"/>
          <w:sz w:val="18"/>
          <w:szCs w:val="18"/>
          <w:lang w:val="bg-BG"/>
        </w:rPr>
        <w:t>3</w:t>
      </w:r>
      <w:r w:rsidR="00A078C4" w:rsidRPr="001174EE">
        <w:rPr>
          <w:rFonts w:ascii="Arial" w:eastAsia="Times New Roman" w:hAnsi="Arial" w:cs="Arial"/>
          <w:sz w:val="18"/>
          <w:szCs w:val="18"/>
        </w:rPr>
        <w:t>0 ч.</w:t>
      </w:r>
    </w:p>
    <w:p w:rsidR="00A078C4" w:rsidRPr="001174EE" w:rsidRDefault="001D5E8A" w:rsidP="001174EE">
      <w:pPr>
        <w:spacing w:before="120"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bg-BG"/>
        </w:rPr>
        <w:t>Част 2</w:t>
      </w:r>
      <w:r w:rsidR="00A078C4" w:rsidRPr="001174EE">
        <w:rPr>
          <w:rFonts w:ascii="Arial" w:hAnsi="Arial" w:cs="Arial"/>
          <w:sz w:val="18"/>
          <w:szCs w:val="18"/>
        </w:rPr>
        <w:t xml:space="preserve"> </w:t>
      </w:r>
      <w:r w:rsidR="00A078C4" w:rsidRPr="001174EE">
        <w:rPr>
          <w:rFonts w:ascii="Arial" w:hAnsi="Arial" w:cs="Arial"/>
          <w:sz w:val="18"/>
          <w:szCs w:val="18"/>
          <w:lang w:val="bg-BG"/>
        </w:rPr>
        <w:tab/>
      </w:r>
      <w:r w:rsidR="00A078C4" w:rsidRPr="001174EE">
        <w:rPr>
          <w:rFonts w:ascii="Arial" w:hAnsi="Arial" w:cs="Arial"/>
          <w:sz w:val="18"/>
          <w:szCs w:val="18"/>
          <w:lang w:val="bg-BG"/>
        </w:rPr>
        <w:tab/>
      </w:r>
      <w:r w:rsidR="00A078C4" w:rsidRPr="001174EE">
        <w:rPr>
          <w:rFonts w:ascii="Arial" w:hAnsi="Arial" w:cs="Arial"/>
          <w:sz w:val="18"/>
          <w:szCs w:val="18"/>
          <w:lang w:val="bg-BG"/>
        </w:rPr>
        <w:tab/>
      </w:r>
      <w:r w:rsidR="001174EE" w:rsidRPr="001174EE">
        <w:rPr>
          <w:rFonts w:ascii="Arial" w:hAnsi="Arial" w:cs="Arial"/>
          <w:sz w:val="18"/>
          <w:szCs w:val="18"/>
          <w:lang w:val="bg-BG"/>
        </w:rPr>
        <w:tab/>
      </w:r>
      <w:r w:rsidR="00A078C4" w:rsidRPr="001174EE">
        <w:rPr>
          <w:rFonts w:ascii="Arial" w:hAnsi="Arial" w:cs="Arial"/>
          <w:sz w:val="18"/>
          <w:szCs w:val="18"/>
        </w:rPr>
        <w:t>1</w:t>
      </w:r>
      <w:r w:rsidR="005B6E56" w:rsidRPr="001174EE">
        <w:rPr>
          <w:rFonts w:ascii="Arial" w:hAnsi="Arial" w:cs="Arial"/>
          <w:sz w:val="18"/>
          <w:szCs w:val="18"/>
          <w:lang w:val="bg-BG"/>
        </w:rPr>
        <w:t>3</w:t>
      </w:r>
      <w:r w:rsidR="00A078C4" w:rsidRPr="001174EE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  <w:lang w:val="bg-BG"/>
        </w:rPr>
        <w:t>1</w:t>
      </w:r>
      <w:r w:rsidR="00A078C4" w:rsidRPr="001174EE">
        <w:rPr>
          <w:rFonts w:ascii="Arial" w:hAnsi="Arial" w:cs="Arial"/>
          <w:sz w:val="18"/>
          <w:szCs w:val="18"/>
        </w:rPr>
        <w:t>0 ч.</w:t>
      </w:r>
    </w:p>
    <w:p w:rsidR="001D5E8A" w:rsidRDefault="001D5E8A" w:rsidP="001174EE">
      <w:pPr>
        <w:spacing w:before="120" w:after="0" w:line="240" w:lineRule="auto"/>
        <w:rPr>
          <w:rFonts w:ascii="Arial" w:hAnsi="Arial" w:cs="Arial"/>
          <w:b/>
          <w:bCs/>
          <w:sz w:val="18"/>
          <w:szCs w:val="18"/>
          <w:lang w:val="bg-BG"/>
        </w:rPr>
      </w:pPr>
    </w:p>
    <w:p w:rsidR="00A078C4" w:rsidRPr="001174EE" w:rsidRDefault="00A078C4" w:rsidP="001174EE">
      <w:pPr>
        <w:spacing w:before="120" w:after="0" w:line="240" w:lineRule="auto"/>
        <w:rPr>
          <w:rFonts w:ascii="Arial" w:hAnsi="Arial" w:cs="Arial"/>
          <w:sz w:val="18"/>
          <w:szCs w:val="18"/>
          <w:lang w:val="bg-BG"/>
        </w:rPr>
      </w:pPr>
      <w:r w:rsidRPr="001174EE">
        <w:rPr>
          <w:rFonts w:ascii="Arial" w:hAnsi="Arial" w:cs="Arial"/>
          <w:b/>
          <w:bCs/>
          <w:sz w:val="18"/>
          <w:szCs w:val="18"/>
          <w:lang w:val="bg-BG"/>
        </w:rPr>
        <w:t xml:space="preserve">Конференция  </w:t>
      </w:r>
      <w:r w:rsidRPr="001174EE">
        <w:rPr>
          <w:rFonts w:ascii="Arial" w:hAnsi="Arial" w:cs="Arial"/>
          <w:b/>
          <w:bCs/>
          <w:sz w:val="18"/>
          <w:szCs w:val="18"/>
        </w:rPr>
        <w:t>“У</w:t>
      </w:r>
      <w:r w:rsidRPr="001174EE">
        <w:rPr>
          <w:rFonts w:ascii="Arial" w:hAnsi="Arial" w:cs="Arial"/>
          <w:b/>
          <w:bCs/>
          <w:sz w:val="18"/>
          <w:szCs w:val="18"/>
          <w:lang w:val="bg-BG"/>
        </w:rPr>
        <w:t>правление на отпадъци и рециклиране”</w:t>
      </w:r>
      <w:r w:rsidRPr="001174EE">
        <w:rPr>
          <w:rFonts w:ascii="Arial" w:hAnsi="Arial" w:cs="Arial"/>
          <w:sz w:val="18"/>
          <w:szCs w:val="18"/>
          <w:lang w:val="bg-BG"/>
        </w:rPr>
        <w:t xml:space="preserve"> </w:t>
      </w:r>
    </w:p>
    <w:p w:rsidR="00F57CBA" w:rsidRPr="001174EE" w:rsidRDefault="00A078C4" w:rsidP="00DB5C8D">
      <w:pPr>
        <w:spacing w:after="0" w:line="240" w:lineRule="auto"/>
        <w:rPr>
          <w:rStyle w:val="Strong"/>
          <w:rFonts w:ascii="Arial" w:hAnsi="Arial" w:cs="Arial"/>
          <w:b w:val="0"/>
          <w:sz w:val="18"/>
          <w:szCs w:val="18"/>
          <w:lang w:val="bg-BG"/>
        </w:rPr>
      </w:pPr>
      <w:r w:rsidRPr="001174EE">
        <w:rPr>
          <w:rStyle w:val="Strong"/>
          <w:rFonts w:ascii="Arial" w:hAnsi="Arial" w:cs="Arial"/>
          <w:b w:val="0"/>
          <w:sz w:val="18"/>
          <w:szCs w:val="18"/>
          <w:lang w:val="bg-BG"/>
        </w:rPr>
        <w:t xml:space="preserve">Интер Експо Център, </w:t>
      </w:r>
      <w:r w:rsidRPr="001174EE">
        <w:rPr>
          <w:rStyle w:val="Strong"/>
          <w:rFonts w:ascii="Arial" w:hAnsi="Arial" w:cs="Arial"/>
          <w:b w:val="0"/>
          <w:sz w:val="18"/>
          <w:szCs w:val="18"/>
        </w:rPr>
        <w:t xml:space="preserve"> </w:t>
      </w:r>
      <w:r w:rsidRPr="00251FC4">
        <w:rPr>
          <w:rStyle w:val="Strong"/>
          <w:rFonts w:ascii="Arial" w:hAnsi="Arial" w:cs="Arial"/>
          <w:b w:val="0"/>
          <w:sz w:val="18"/>
          <w:szCs w:val="18"/>
          <w:lang w:val="bg-BG"/>
        </w:rPr>
        <w:t>зала Мусала</w:t>
      </w:r>
    </w:p>
    <w:p w:rsidR="00251FC4" w:rsidRDefault="00251FC4" w:rsidP="001174EE">
      <w:pPr>
        <w:pStyle w:val="NormalWeb"/>
        <w:spacing w:before="120" w:beforeAutospacing="0" w:after="0" w:afterAutospacing="0"/>
        <w:rPr>
          <w:rStyle w:val="apple-converted-space"/>
          <w:rFonts w:ascii="Arial" w:hAnsi="Arial" w:cs="Arial"/>
          <w:b/>
          <w:bCs/>
          <w:color w:val="333333"/>
          <w:sz w:val="20"/>
          <w:szCs w:val="20"/>
          <w:lang w:val="bg-BG"/>
        </w:rPr>
      </w:pPr>
      <w:r>
        <w:rPr>
          <w:rStyle w:val="Strong"/>
          <w:rFonts w:ascii="Arial" w:hAnsi="Arial" w:cs="Arial"/>
          <w:color w:val="333333"/>
          <w:sz w:val="20"/>
          <w:szCs w:val="20"/>
          <w:lang w:val="bg-BG"/>
        </w:rPr>
        <w:t>Програма</w:t>
      </w:r>
      <w:r>
        <w:rPr>
          <w:rStyle w:val="apple-converted-space"/>
          <w:rFonts w:ascii="Arial" w:hAnsi="Arial" w:cs="Arial"/>
          <w:b/>
          <w:bCs/>
          <w:color w:val="333333"/>
          <w:sz w:val="20"/>
          <w:szCs w:val="20"/>
          <w:lang w:val="bg-BG"/>
        </w:rPr>
        <w:t xml:space="preserve">: </w:t>
      </w:r>
      <w:hyperlink r:id="rId6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  <w:lang w:val="bg-BG"/>
          </w:rPr>
          <w:t>http://viaexpo.com/bg/pages/program</w:t>
        </w:r>
      </w:hyperlink>
    </w:p>
    <w:p w:rsidR="00D70470" w:rsidRPr="001174EE" w:rsidRDefault="001D5E8A" w:rsidP="001174EE">
      <w:pPr>
        <w:pStyle w:val="NormalWeb"/>
        <w:spacing w:before="12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bg-BG"/>
        </w:rPr>
        <w:t>Част 1</w:t>
      </w:r>
      <w:r>
        <w:rPr>
          <w:rFonts w:ascii="Arial" w:hAnsi="Arial" w:cs="Arial"/>
          <w:sz w:val="18"/>
          <w:szCs w:val="18"/>
          <w:lang w:val="bg-BG"/>
        </w:rPr>
        <w:tab/>
      </w:r>
      <w:r w:rsidR="00D70470" w:rsidRPr="001174EE">
        <w:rPr>
          <w:rFonts w:ascii="Arial" w:hAnsi="Arial" w:cs="Arial"/>
          <w:sz w:val="18"/>
          <w:szCs w:val="18"/>
        </w:rPr>
        <w:t xml:space="preserve"> </w:t>
      </w:r>
      <w:r w:rsidR="00D70470" w:rsidRPr="001174EE">
        <w:rPr>
          <w:rFonts w:ascii="Arial" w:hAnsi="Arial" w:cs="Arial"/>
          <w:sz w:val="18"/>
          <w:szCs w:val="18"/>
          <w:lang w:val="bg-BG"/>
        </w:rPr>
        <w:tab/>
      </w:r>
      <w:r w:rsidR="00D70470" w:rsidRPr="001174EE">
        <w:rPr>
          <w:rFonts w:ascii="Arial" w:hAnsi="Arial" w:cs="Arial"/>
          <w:sz w:val="18"/>
          <w:szCs w:val="18"/>
        </w:rPr>
        <w:t xml:space="preserve">10:30 ч. </w:t>
      </w:r>
    </w:p>
    <w:p w:rsidR="00D70470" w:rsidRPr="001174EE" w:rsidRDefault="001D5E8A" w:rsidP="001174EE">
      <w:pPr>
        <w:spacing w:before="120"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bg-BG"/>
        </w:rPr>
        <w:t>Част 2</w:t>
      </w:r>
      <w:r w:rsidR="001174EE" w:rsidRPr="001174EE">
        <w:rPr>
          <w:rFonts w:ascii="Arial" w:hAnsi="Arial" w:cs="Arial"/>
          <w:sz w:val="18"/>
          <w:szCs w:val="18"/>
          <w:lang w:val="bg-BG"/>
        </w:rPr>
        <w:tab/>
      </w:r>
      <w:r w:rsidR="001174EE" w:rsidRPr="001174EE">
        <w:rPr>
          <w:rFonts w:ascii="Arial" w:hAnsi="Arial" w:cs="Arial"/>
          <w:sz w:val="18"/>
          <w:szCs w:val="18"/>
          <w:lang w:val="bg-BG"/>
        </w:rPr>
        <w:tab/>
      </w:r>
      <w:r w:rsidR="00D70470" w:rsidRPr="001174EE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  <w:lang w:val="bg-BG"/>
        </w:rPr>
        <w:t>4</w:t>
      </w:r>
      <w:r w:rsidR="00D70470" w:rsidRPr="001174EE">
        <w:rPr>
          <w:rFonts w:ascii="Arial" w:hAnsi="Arial" w:cs="Arial"/>
          <w:sz w:val="18"/>
          <w:szCs w:val="18"/>
        </w:rPr>
        <w:t>:00 ч.</w:t>
      </w:r>
    </w:p>
    <w:p w:rsidR="00F57CBA" w:rsidRPr="001174EE" w:rsidRDefault="001D5E8A" w:rsidP="001174EE">
      <w:pPr>
        <w:spacing w:before="240" w:after="0" w:line="240" w:lineRule="auto"/>
        <w:rPr>
          <w:rFonts w:ascii="Arial" w:hAnsi="Arial" w:cs="Arial"/>
          <w:b/>
          <w:bCs/>
          <w:sz w:val="18"/>
          <w:szCs w:val="18"/>
          <w:lang w:val="bg-BG"/>
        </w:rPr>
      </w:pPr>
      <w:r>
        <w:rPr>
          <w:rStyle w:val="Strong"/>
          <w:rFonts w:ascii="Arial" w:hAnsi="Arial" w:cs="Arial"/>
          <w:sz w:val="18"/>
          <w:szCs w:val="18"/>
          <w:u w:val="single"/>
          <w:lang w:val="bg-BG"/>
        </w:rPr>
        <w:t>6</w:t>
      </w:r>
      <w:r w:rsidR="00F57CBA" w:rsidRPr="001174EE">
        <w:rPr>
          <w:rStyle w:val="Strong"/>
          <w:rFonts w:ascii="Arial" w:hAnsi="Arial" w:cs="Arial"/>
          <w:sz w:val="18"/>
          <w:szCs w:val="18"/>
          <w:u w:val="single"/>
          <w:lang w:val="bg-BG"/>
        </w:rPr>
        <w:t>.0</w:t>
      </w:r>
      <w:r>
        <w:rPr>
          <w:rStyle w:val="Strong"/>
          <w:rFonts w:ascii="Arial" w:hAnsi="Arial" w:cs="Arial"/>
          <w:sz w:val="18"/>
          <w:szCs w:val="18"/>
          <w:u w:val="single"/>
          <w:lang w:val="bg-BG"/>
        </w:rPr>
        <w:t>4</w:t>
      </w:r>
      <w:r w:rsidR="00F57CBA" w:rsidRPr="001174EE">
        <w:rPr>
          <w:rStyle w:val="Strong"/>
          <w:rFonts w:ascii="Arial" w:hAnsi="Arial" w:cs="Arial"/>
          <w:sz w:val="18"/>
          <w:szCs w:val="18"/>
          <w:u w:val="single"/>
          <w:lang w:val="bg-BG"/>
        </w:rPr>
        <w:t>.201</w:t>
      </w:r>
      <w:r>
        <w:rPr>
          <w:rStyle w:val="Strong"/>
          <w:rFonts w:ascii="Arial" w:hAnsi="Arial" w:cs="Arial"/>
          <w:sz w:val="18"/>
          <w:szCs w:val="18"/>
          <w:u w:val="single"/>
          <w:lang w:val="bg-BG"/>
        </w:rPr>
        <w:t>6</w:t>
      </w:r>
      <w:r w:rsidR="00F57CBA" w:rsidRPr="001174EE">
        <w:rPr>
          <w:rStyle w:val="Strong"/>
          <w:rFonts w:ascii="Arial" w:hAnsi="Arial" w:cs="Arial"/>
          <w:sz w:val="18"/>
          <w:szCs w:val="18"/>
          <w:u w:val="single"/>
          <w:lang w:val="bg-BG"/>
        </w:rPr>
        <w:t xml:space="preserve"> г</w:t>
      </w:r>
      <w:r w:rsidR="00F57CBA" w:rsidRPr="001174EE">
        <w:rPr>
          <w:rStyle w:val="Strong"/>
          <w:rFonts w:ascii="Arial" w:hAnsi="Arial" w:cs="Arial"/>
          <w:b w:val="0"/>
          <w:sz w:val="18"/>
          <w:szCs w:val="18"/>
          <w:lang w:val="bg-BG"/>
        </w:rPr>
        <w:t>,</w:t>
      </w:r>
    </w:p>
    <w:p w:rsidR="00FB476C" w:rsidRPr="001174EE" w:rsidRDefault="00FB476C" w:rsidP="001174EE">
      <w:pPr>
        <w:spacing w:before="120" w:after="0" w:line="240" w:lineRule="auto"/>
        <w:rPr>
          <w:rFonts w:ascii="Arial" w:hAnsi="Arial" w:cs="Arial"/>
          <w:sz w:val="18"/>
          <w:szCs w:val="18"/>
          <w:lang w:val="bg-BG"/>
        </w:rPr>
      </w:pPr>
      <w:proofErr w:type="spellStart"/>
      <w:r w:rsidRPr="001174EE">
        <w:rPr>
          <w:rFonts w:ascii="Arial" w:hAnsi="Arial" w:cs="Arial"/>
          <w:b/>
          <w:bCs/>
          <w:sz w:val="18"/>
          <w:szCs w:val="18"/>
        </w:rPr>
        <w:t>Конференция</w:t>
      </w:r>
      <w:proofErr w:type="spellEnd"/>
      <w:r w:rsidRPr="001174EE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1174EE">
        <w:rPr>
          <w:rFonts w:ascii="Arial" w:hAnsi="Arial" w:cs="Arial"/>
          <w:b/>
          <w:bCs/>
          <w:sz w:val="18"/>
          <w:szCs w:val="18"/>
        </w:rPr>
        <w:t>Интелигентни</w:t>
      </w:r>
      <w:proofErr w:type="spellEnd"/>
      <w:r w:rsidRPr="001174EE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1174EE">
        <w:rPr>
          <w:rFonts w:ascii="Arial" w:hAnsi="Arial" w:cs="Arial"/>
          <w:b/>
          <w:bCs/>
          <w:sz w:val="18"/>
          <w:szCs w:val="18"/>
        </w:rPr>
        <w:t>градове</w:t>
      </w:r>
      <w:proofErr w:type="spellEnd"/>
      <w:r w:rsidRPr="001174EE">
        <w:rPr>
          <w:rFonts w:ascii="Arial" w:hAnsi="Arial" w:cs="Arial"/>
          <w:sz w:val="18"/>
          <w:szCs w:val="18"/>
        </w:rPr>
        <w:t xml:space="preserve"> </w:t>
      </w:r>
    </w:p>
    <w:p w:rsidR="00A078C4" w:rsidRPr="001174EE" w:rsidRDefault="00A078C4" w:rsidP="00DB5C8D">
      <w:pPr>
        <w:spacing w:after="0" w:line="240" w:lineRule="auto"/>
        <w:rPr>
          <w:rStyle w:val="Strong"/>
          <w:rFonts w:ascii="Arial" w:hAnsi="Arial" w:cs="Arial"/>
          <w:b w:val="0"/>
          <w:sz w:val="18"/>
          <w:szCs w:val="18"/>
          <w:lang w:val="bg-BG"/>
        </w:rPr>
      </w:pPr>
      <w:r w:rsidRPr="001174EE">
        <w:rPr>
          <w:rStyle w:val="Strong"/>
          <w:rFonts w:ascii="Arial" w:hAnsi="Arial" w:cs="Arial"/>
          <w:b w:val="0"/>
          <w:sz w:val="18"/>
          <w:szCs w:val="18"/>
          <w:lang w:val="bg-BG"/>
        </w:rPr>
        <w:t xml:space="preserve">Интер Експо Център, </w:t>
      </w:r>
      <w:r w:rsidRPr="001174EE">
        <w:rPr>
          <w:rStyle w:val="Strong"/>
          <w:rFonts w:ascii="Arial" w:hAnsi="Arial" w:cs="Arial"/>
          <w:b w:val="0"/>
          <w:sz w:val="18"/>
          <w:szCs w:val="18"/>
        </w:rPr>
        <w:t xml:space="preserve"> </w:t>
      </w:r>
      <w:r w:rsidRPr="00251FC4">
        <w:rPr>
          <w:rStyle w:val="Strong"/>
          <w:rFonts w:ascii="Arial" w:hAnsi="Arial" w:cs="Arial"/>
          <w:b w:val="0"/>
          <w:sz w:val="18"/>
          <w:szCs w:val="18"/>
          <w:lang w:val="bg-BG"/>
        </w:rPr>
        <w:t>зала Мусала</w:t>
      </w:r>
    </w:p>
    <w:p w:rsidR="00251FC4" w:rsidRDefault="00251FC4" w:rsidP="00DB5C8D">
      <w:pPr>
        <w:spacing w:before="240" w:after="0" w:line="240" w:lineRule="auto"/>
        <w:rPr>
          <w:rStyle w:val="Strong"/>
          <w:rFonts w:ascii="Arial" w:hAnsi="Arial" w:cs="Arial"/>
          <w:color w:val="333333"/>
          <w:sz w:val="20"/>
          <w:szCs w:val="20"/>
          <w:lang w:val="bg-BG"/>
        </w:rPr>
      </w:pPr>
      <w:r>
        <w:rPr>
          <w:rStyle w:val="Strong"/>
          <w:rFonts w:ascii="Arial" w:hAnsi="Arial" w:cs="Arial"/>
          <w:color w:val="333333"/>
          <w:sz w:val="20"/>
          <w:szCs w:val="20"/>
          <w:lang w:val="bg-BG"/>
        </w:rPr>
        <w:t>Програма</w:t>
      </w:r>
      <w:r w:rsidRPr="00251FC4">
        <w:rPr>
          <w:rStyle w:val="Strong"/>
          <w:rFonts w:ascii="Arial" w:hAnsi="Arial" w:cs="Arial"/>
          <w:b w:val="0"/>
          <w:color w:val="333333"/>
          <w:sz w:val="20"/>
          <w:szCs w:val="20"/>
          <w:lang w:val="bg-BG"/>
        </w:rPr>
        <w:t xml:space="preserve">: </w:t>
      </w:r>
      <w:hyperlink r:id="rId7" w:tgtFrame="_blank" w:history="1">
        <w:r w:rsidRPr="00251FC4">
          <w:rPr>
            <w:rStyle w:val="Hyperlink"/>
            <w:rFonts w:ascii="Arial" w:hAnsi="Arial" w:cs="Arial"/>
            <w:b/>
            <w:sz w:val="20"/>
            <w:szCs w:val="20"/>
            <w:lang w:val="bg-BG"/>
          </w:rPr>
          <w:t>http://viaexpo.com/bg/pages/program-2016-smart-cities</w:t>
        </w:r>
      </w:hyperlink>
    </w:p>
    <w:p w:rsidR="00FB476C" w:rsidRPr="005B6E56" w:rsidRDefault="00FB476C" w:rsidP="00DB5C8D">
      <w:pPr>
        <w:spacing w:before="240" w:after="0" w:line="240" w:lineRule="auto"/>
        <w:rPr>
          <w:rFonts w:ascii="Arial" w:hAnsi="Arial" w:cs="Arial"/>
          <w:color w:val="333333"/>
          <w:sz w:val="18"/>
          <w:szCs w:val="18"/>
        </w:rPr>
      </w:pPr>
      <w:r w:rsidRPr="005B6E56">
        <w:rPr>
          <w:rStyle w:val="Strong"/>
          <w:rFonts w:ascii="Arial" w:hAnsi="Arial" w:cs="Arial"/>
          <w:color w:val="000000"/>
          <w:sz w:val="18"/>
          <w:szCs w:val="18"/>
        </w:rPr>
        <w:t>ИЗЛОЖЕНИЯТА</w:t>
      </w:r>
    </w:p>
    <w:p w:rsidR="00FB476C" w:rsidRPr="005B6E56" w:rsidRDefault="00FB476C" w:rsidP="00DB5C8D">
      <w:pPr>
        <w:spacing w:before="60" w:after="0" w:line="240" w:lineRule="auto"/>
        <w:rPr>
          <w:rFonts w:ascii="Arial" w:hAnsi="Arial" w:cs="Arial"/>
          <w:color w:val="000000"/>
          <w:sz w:val="18"/>
          <w:szCs w:val="18"/>
          <w:lang w:val="bg-BG"/>
        </w:rPr>
      </w:pP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Водещи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компании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ще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покажат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системи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за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производство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на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био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-,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хидро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-,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соларна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>,</w:t>
      </w:r>
      <w:r w:rsidRPr="005B6E56">
        <w:rPr>
          <w:rFonts w:ascii="Arial" w:hAnsi="Arial" w:cs="Arial"/>
          <w:color w:val="1F497D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геотермална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енергия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енергия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от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отпадъци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;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енергийно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ефективни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решения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за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отопление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вентилация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климатизация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осветление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изолации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сградна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автоматизация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 и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контрол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видеонаблюдение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управление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на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трафика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>,</w:t>
      </w:r>
      <w:r w:rsidRPr="005B6E56">
        <w:rPr>
          <w:rFonts w:ascii="Arial" w:hAnsi="Arial" w:cs="Arial"/>
          <w:color w:val="1F497D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др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>.</w:t>
      </w:r>
      <w:r w:rsidR="00DB5C8D">
        <w:rPr>
          <w:rFonts w:ascii="Arial" w:hAnsi="Arial" w:cs="Arial"/>
          <w:color w:val="000000"/>
          <w:sz w:val="18"/>
          <w:szCs w:val="18"/>
          <w:lang w:val="bg-BG"/>
        </w:rPr>
        <w:t xml:space="preserve">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Сред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изложителите</w:t>
      </w:r>
      <w:proofErr w:type="spellEnd"/>
      <w:r w:rsidRPr="005B6E5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B6E56">
        <w:rPr>
          <w:rFonts w:ascii="Arial" w:hAnsi="Arial" w:cs="Arial"/>
          <w:color w:val="000000"/>
          <w:sz w:val="18"/>
          <w:szCs w:val="18"/>
        </w:rPr>
        <w:t>са</w:t>
      </w:r>
      <w:proofErr w:type="spellEnd"/>
      <w:r w:rsidRPr="005B6E56">
        <w:rPr>
          <w:rFonts w:ascii="Arial" w:hAnsi="Arial" w:cs="Arial"/>
          <w:b/>
          <w:bCs/>
          <w:i/>
          <w:iCs/>
          <w:color w:val="44546A"/>
          <w:sz w:val="18"/>
          <w:szCs w:val="18"/>
        </w:rPr>
        <w:t xml:space="preserve"> </w:t>
      </w:r>
      <w:proofErr w:type="spellStart"/>
      <w:r w:rsidRPr="00DB5C8D">
        <w:rPr>
          <w:rFonts w:ascii="Arial" w:hAnsi="Arial" w:cs="Arial"/>
          <w:color w:val="000000"/>
          <w:sz w:val="18"/>
          <w:szCs w:val="18"/>
        </w:rPr>
        <w:t>фирми</w:t>
      </w:r>
      <w:proofErr w:type="spellEnd"/>
      <w:r w:rsidRPr="00DB5C8D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B5C8D">
        <w:rPr>
          <w:rFonts w:ascii="Arial" w:hAnsi="Arial" w:cs="Arial"/>
          <w:color w:val="000000"/>
          <w:sz w:val="18"/>
          <w:szCs w:val="18"/>
        </w:rPr>
        <w:t>от</w:t>
      </w:r>
      <w:proofErr w:type="spellEnd"/>
      <w:r w:rsidRPr="00DB5C8D">
        <w:rPr>
          <w:rFonts w:ascii="Arial" w:hAnsi="Arial" w:cs="Arial"/>
          <w:color w:val="000000"/>
          <w:sz w:val="18"/>
          <w:szCs w:val="18"/>
        </w:rPr>
        <w:t xml:space="preserve"> 16 </w:t>
      </w:r>
      <w:proofErr w:type="spellStart"/>
      <w:r w:rsidRPr="00DB5C8D">
        <w:rPr>
          <w:rFonts w:ascii="Arial" w:hAnsi="Arial" w:cs="Arial"/>
          <w:color w:val="000000"/>
          <w:sz w:val="18"/>
          <w:szCs w:val="18"/>
        </w:rPr>
        <w:t>държави</w:t>
      </w:r>
      <w:proofErr w:type="spellEnd"/>
      <w:r w:rsidR="00DB5C8D">
        <w:rPr>
          <w:rFonts w:ascii="Arial" w:hAnsi="Arial" w:cs="Arial"/>
          <w:color w:val="000000"/>
          <w:sz w:val="18"/>
          <w:szCs w:val="18"/>
          <w:lang w:val="bg-BG"/>
        </w:rPr>
        <w:t>.</w:t>
      </w:r>
      <w:r w:rsidRPr="005B6E56">
        <w:rPr>
          <w:rFonts w:ascii="Arial" w:hAnsi="Arial" w:cs="Arial"/>
          <w:color w:val="44546A"/>
          <w:sz w:val="18"/>
          <w:szCs w:val="18"/>
        </w:rPr>
        <w:t xml:space="preserve"> </w:t>
      </w:r>
    </w:p>
    <w:p w:rsidR="00D70470" w:rsidRPr="001174EE" w:rsidRDefault="00CC07FD" w:rsidP="001174EE">
      <w:pPr>
        <w:spacing w:before="120" w:after="0" w:line="240" w:lineRule="auto"/>
        <w:rPr>
          <w:rStyle w:val="Strong"/>
          <w:rFonts w:ascii="Arial" w:hAnsi="Arial" w:cs="Arial"/>
          <w:b w:val="0"/>
          <w:sz w:val="18"/>
          <w:szCs w:val="18"/>
          <w:lang w:val="bg-BG"/>
        </w:rPr>
      </w:pPr>
      <w:r w:rsidRPr="001174EE">
        <w:rPr>
          <w:rStyle w:val="Strong"/>
          <w:rFonts w:ascii="Arial" w:hAnsi="Arial" w:cs="Arial"/>
          <w:b w:val="0"/>
          <w:sz w:val="18"/>
          <w:szCs w:val="18"/>
          <w:lang w:val="bg-BG"/>
        </w:rPr>
        <w:t xml:space="preserve">Членовете на КИИП </w:t>
      </w:r>
      <w:proofErr w:type="spellStart"/>
      <w:r w:rsidRPr="001174EE">
        <w:rPr>
          <w:rStyle w:val="Strong"/>
          <w:rFonts w:ascii="Arial" w:hAnsi="Arial" w:cs="Arial"/>
          <w:b w:val="0"/>
          <w:sz w:val="18"/>
          <w:szCs w:val="18"/>
        </w:rPr>
        <w:t>получават</w:t>
      </w:r>
      <w:proofErr w:type="spellEnd"/>
      <w:r w:rsidRPr="001174EE">
        <w:rPr>
          <w:rStyle w:val="Strong"/>
          <w:rFonts w:ascii="Arial" w:hAnsi="Arial" w:cs="Arial"/>
          <w:b w:val="0"/>
          <w:sz w:val="18"/>
          <w:szCs w:val="18"/>
        </w:rPr>
        <w:t xml:space="preserve"> </w:t>
      </w:r>
      <w:r w:rsidRPr="001174EE">
        <w:rPr>
          <w:rStyle w:val="Strong"/>
          <w:rFonts w:ascii="Arial" w:hAnsi="Arial" w:cs="Arial"/>
          <w:b w:val="0"/>
          <w:sz w:val="18"/>
          <w:szCs w:val="18"/>
          <w:lang w:val="bg-BG"/>
        </w:rPr>
        <w:t>специална</w:t>
      </w:r>
      <w:r w:rsidRPr="001174EE">
        <w:rPr>
          <w:rStyle w:val="Strong"/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1174EE">
        <w:rPr>
          <w:rStyle w:val="Strong"/>
          <w:rFonts w:ascii="Arial" w:hAnsi="Arial" w:cs="Arial"/>
          <w:b w:val="0"/>
          <w:sz w:val="18"/>
          <w:szCs w:val="18"/>
        </w:rPr>
        <w:t>преференциална</w:t>
      </w:r>
      <w:proofErr w:type="spellEnd"/>
      <w:r w:rsidRPr="001174EE">
        <w:rPr>
          <w:rStyle w:val="Strong"/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1174EE">
        <w:rPr>
          <w:rStyle w:val="Strong"/>
          <w:rFonts w:ascii="Arial" w:hAnsi="Arial" w:cs="Arial"/>
          <w:b w:val="0"/>
          <w:sz w:val="18"/>
          <w:szCs w:val="18"/>
        </w:rPr>
        <w:t>цена</w:t>
      </w:r>
      <w:proofErr w:type="spellEnd"/>
      <w:r w:rsidRPr="001174EE">
        <w:rPr>
          <w:rStyle w:val="Strong"/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1174EE">
        <w:rPr>
          <w:rStyle w:val="Strong"/>
          <w:rFonts w:ascii="Arial" w:hAnsi="Arial" w:cs="Arial"/>
          <w:b w:val="0"/>
          <w:sz w:val="18"/>
          <w:szCs w:val="18"/>
        </w:rPr>
        <w:t>за</w:t>
      </w:r>
      <w:proofErr w:type="spellEnd"/>
      <w:r w:rsidRPr="001174EE">
        <w:rPr>
          <w:rStyle w:val="Strong"/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1174EE">
        <w:rPr>
          <w:rStyle w:val="Strong"/>
          <w:rFonts w:ascii="Arial" w:hAnsi="Arial" w:cs="Arial"/>
          <w:b w:val="0"/>
          <w:sz w:val="18"/>
          <w:szCs w:val="18"/>
        </w:rPr>
        <w:t>участие</w:t>
      </w:r>
      <w:proofErr w:type="spellEnd"/>
      <w:r w:rsidRPr="001174EE">
        <w:rPr>
          <w:rStyle w:val="Strong"/>
          <w:rFonts w:ascii="Arial" w:hAnsi="Arial" w:cs="Arial"/>
          <w:b w:val="0"/>
          <w:sz w:val="18"/>
          <w:szCs w:val="18"/>
          <w:lang w:val="bg-BG"/>
        </w:rPr>
        <w:t xml:space="preserve"> </w:t>
      </w:r>
      <w:r w:rsidR="00387977" w:rsidRPr="001174EE">
        <w:rPr>
          <w:rStyle w:val="Strong"/>
          <w:rFonts w:ascii="Arial" w:hAnsi="Arial" w:cs="Arial"/>
          <w:b w:val="0"/>
          <w:sz w:val="18"/>
          <w:szCs w:val="18"/>
          <w:lang w:val="bg-BG"/>
        </w:rPr>
        <w:t xml:space="preserve">в конференциите </w:t>
      </w:r>
      <w:r w:rsidR="00387977" w:rsidRPr="001174EE">
        <w:rPr>
          <w:rStyle w:val="Strong"/>
          <w:rFonts w:ascii="Arial" w:hAnsi="Arial" w:cs="Arial"/>
          <w:sz w:val="18"/>
          <w:szCs w:val="18"/>
          <w:lang w:val="bg-BG"/>
        </w:rPr>
        <w:t>в рамките на един ден</w:t>
      </w:r>
      <w:r w:rsidR="00387977" w:rsidRPr="001174EE">
        <w:rPr>
          <w:rStyle w:val="Strong"/>
          <w:rFonts w:ascii="Arial" w:hAnsi="Arial" w:cs="Arial"/>
          <w:b w:val="0"/>
          <w:sz w:val="18"/>
          <w:szCs w:val="18"/>
          <w:lang w:val="bg-BG"/>
        </w:rPr>
        <w:t xml:space="preserve"> - </w:t>
      </w:r>
      <w:r w:rsidR="001D5E8A">
        <w:rPr>
          <w:rStyle w:val="Strong"/>
          <w:rFonts w:ascii="Arial" w:hAnsi="Arial" w:cs="Arial"/>
          <w:b w:val="0"/>
          <w:sz w:val="18"/>
          <w:szCs w:val="18"/>
          <w:lang w:val="bg-BG"/>
        </w:rPr>
        <w:t>10</w:t>
      </w:r>
      <w:r w:rsidRPr="001174EE">
        <w:rPr>
          <w:rStyle w:val="Strong"/>
          <w:rFonts w:ascii="Arial" w:hAnsi="Arial" w:cs="Arial"/>
          <w:b w:val="0"/>
          <w:sz w:val="18"/>
          <w:szCs w:val="18"/>
          <w:lang w:val="bg-BG"/>
        </w:rPr>
        <w:t xml:space="preserve">2 </w:t>
      </w:r>
      <w:proofErr w:type="spellStart"/>
      <w:r w:rsidRPr="001174EE">
        <w:rPr>
          <w:rStyle w:val="Strong"/>
          <w:rFonts w:ascii="Arial" w:hAnsi="Arial" w:cs="Arial"/>
          <w:b w:val="0"/>
          <w:sz w:val="18"/>
          <w:szCs w:val="18"/>
          <w:lang w:val="bg-BG"/>
        </w:rPr>
        <w:t>лв</w:t>
      </w:r>
      <w:proofErr w:type="spellEnd"/>
      <w:r w:rsidRPr="001174EE">
        <w:rPr>
          <w:rStyle w:val="Strong"/>
          <w:rFonts w:ascii="Arial" w:hAnsi="Arial" w:cs="Arial"/>
          <w:b w:val="0"/>
          <w:sz w:val="18"/>
          <w:szCs w:val="18"/>
          <w:lang w:val="bg-BG"/>
        </w:rPr>
        <w:t xml:space="preserve"> (с ДДС).</w:t>
      </w:r>
      <w:r w:rsidR="00387977" w:rsidRPr="001174EE">
        <w:rPr>
          <w:rStyle w:val="Strong"/>
          <w:rFonts w:ascii="Arial" w:hAnsi="Arial" w:cs="Arial"/>
          <w:b w:val="0"/>
          <w:sz w:val="18"/>
          <w:szCs w:val="18"/>
          <w:lang w:val="bg-BG"/>
        </w:rPr>
        <w:t xml:space="preserve"> </w:t>
      </w:r>
    </w:p>
    <w:p w:rsidR="00CC07FD" w:rsidRPr="001174EE" w:rsidRDefault="005B6E56" w:rsidP="001174EE">
      <w:pPr>
        <w:spacing w:before="120" w:after="0" w:line="240" w:lineRule="auto"/>
        <w:rPr>
          <w:rFonts w:ascii="Arial" w:hAnsi="Arial" w:cs="Arial"/>
          <w:b/>
          <w:bCs/>
          <w:sz w:val="18"/>
          <w:szCs w:val="18"/>
          <w:highlight w:val="yellow"/>
          <w:lang w:val="bg-BG"/>
        </w:rPr>
      </w:pPr>
      <w:r w:rsidRPr="001174EE">
        <w:rPr>
          <w:rStyle w:val="Strong"/>
          <w:rFonts w:ascii="Arial" w:hAnsi="Arial" w:cs="Arial"/>
          <w:b w:val="0"/>
          <w:sz w:val="18"/>
          <w:szCs w:val="18"/>
          <w:lang w:val="bg-BG"/>
        </w:rPr>
        <w:t>Регистрацията за участие ще се извършва от Централен офис на КИИП, след получаване на попълнена заявка за участие и приложено сканирано копие от платежен документ.</w:t>
      </w:r>
    </w:p>
    <w:p w:rsidR="00BD1527" w:rsidRDefault="001174EE" w:rsidP="001174EE">
      <w:pPr>
        <w:spacing w:before="120" w:after="0" w:line="240" w:lineRule="auto"/>
        <w:rPr>
          <w:rFonts w:ascii="Arial" w:hAnsi="Arial" w:cs="Arial"/>
          <w:color w:val="333333"/>
          <w:sz w:val="18"/>
          <w:szCs w:val="18"/>
          <w:lang w:val="bg-BG"/>
        </w:rPr>
      </w:pPr>
      <w:r>
        <w:rPr>
          <w:rFonts w:ascii="Arial" w:hAnsi="Arial" w:cs="Arial"/>
          <w:color w:val="333333"/>
          <w:sz w:val="18"/>
          <w:szCs w:val="18"/>
          <w:lang w:val="bg-BG"/>
        </w:rPr>
        <w:t>Срок за регистрация</w:t>
      </w:r>
      <w:r>
        <w:rPr>
          <w:rFonts w:ascii="Arial" w:hAnsi="Arial" w:cs="Arial"/>
          <w:color w:val="333333"/>
          <w:sz w:val="18"/>
          <w:szCs w:val="18"/>
          <w:lang w:val="bg-BG"/>
        </w:rPr>
        <w:tab/>
      </w:r>
      <w:r w:rsidR="005E720F">
        <w:rPr>
          <w:rFonts w:ascii="Arial" w:hAnsi="Arial" w:cs="Arial"/>
          <w:b/>
          <w:color w:val="333333"/>
          <w:sz w:val="18"/>
          <w:szCs w:val="18"/>
          <w:lang w:val="bg-BG"/>
        </w:rPr>
        <w:t>01.04</w:t>
      </w:r>
      <w:bookmarkStart w:id="0" w:name="_GoBack"/>
      <w:bookmarkEnd w:id="0"/>
      <w:r w:rsidRPr="001174EE">
        <w:rPr>
          <w:rFonts w:ascii="Arial" w:hAnsi="Arial" w:cs="Arial"/>
          <w:b/>
          <w:color w:val="333333"/>
          <w:sz w:val="18"/>
          <w:szCs w:val="18"/>
          <w:lang w:val="bg-BG"/>
        </w:rPr>
        <w:t>.201</w:t>
      </w:r>
      <w:r w:rsidR="001D5E8A">
        <w:rPr>
          <w:rFonts w:ascii="Arial" w:hAnsi="Arial" w:cs="Arial"/>
          <w:b/>
          <w:color w:val="333333"/>
          <w:sz w:val="18"/>
          <w:szCs w:val="18"/>
          <w:lang w:val="bg-BG"/>
        </w:rPr>
        <w:t>6</w:t>
      </w:r>
      <w:r w:rsidRPr="001174EE">
        <w:rPr>
          <w:rFonts w:ascii="Arial" w:hAnsi="Arial" w:cs="Arial"/>
          <w:b/>
          <w:color w:val="333333"/>
          <w:sz w:val="18"/>
          <w:szCs w:val="18"/>
          <w:lang w:val="bg-BG"/>
        </w:rPr>
        <w:t xml:space="preserve"> г</w:t>
      </w:r>
      <w:r>
        <w:rPr>
          <w:rFonts w:ascii="Arial" w:hAnsi="Arial" w:cs="Arial"/>
          <w:color w:val="333333"/>
          <w:sz w:val="18"/>
          <w:szCs w:val="18"/>
          <w:lang w:val="bg-BG"/>
        </w:rPr>
        <w:t>.</w:t>
      </w:r>
    </w:p>
    <w:p w:rsidR="00DB5C8D" w:rsidRPr="00DB5C8D" w:rsidRDefault="000F77BA" w:rsidP="00251FC4">
      <w:pPr>
        <w:spacing w:before="120" w:after="0" w:line="240" w:lineRule="auto"/>
        <w:ind w:left="6480"/>
        <w:rPr>
          <w:rFonts w:ascii="Arial" w:hAnsi="Arial" w:cs="Arial"/>
          <w:color w:val="333333"/>
          <w:sz w:val="18"/>
          <w:szCs w:val="18"/>
          <w:lang w:val="bg-BG"/>
        </w:rPr>
      </w:pPr>
      <w:r>
        <w:rPr>
          <w:rFonts w:ascii="Arial" w:hAnsi="Arial" w:cs="Arial"/>
          <w:color w:val="333333"/>
          <w:sz w:val="18"/>
          <w:szCs w:val="18"/>
          <w:lang w:val="bg-BG"/>
        </w:rPr>
        <w:t xml:space="preserve">инж. Стефан Кинарев </w:t>
      </w:r>
      <w:r w:rsidR="00DB5C8D">
        <w:rPr>
          <w:rFonts w:ascii="Arial" w:hAnsi="Arial" w:cs="Arial"/>
          <w:color w:val="333333"/>
          <w:sz w:val="18"/>
          <w:szCs w:val="18"/>
          <w:lang w:val="bg-BG"/>
        </w:rPr>
        <w:t xml:space="preserve">Председател на </w:t>
      </w:r>
      <w:r w:rsidR="00CC00F1">
        <w:rPr>
          <w:rFonts w:ascii="Arial" w:hAnsi="Arial" w:cs="Arial"/>
          <w:color w:val="333333"/>
          <w:sz w:val="18"/>
          <w:szCs w:val="18"/>
          <w:lang w:val="bg-BG"/>
        </w:rPr>
        <w:t xml:space="preserve">УС на </w:t>
      </w:r>
      <w:r w:rsidR="00DB5C8D">
        <w:rPr>
          <w:rFonts w:ascii="Arial" w:hAnsi="Arial" w:cs="Arial"/>
          <w:color w:val="333333"/>
          <w:sz w:val="18"/>
          <w:szCs w:val="18"/>
          <w:lang w:val="bg-BG"/>
        </w:rPr>
        <w:t>КИИП</w:t>
      </w:r>
    </w:p>
    <w:sectPr w:rsidR="00DB5C8D" w:rsidRPr="00DB5C8D" w:rsidSect="001D5E8A">
      <w:pgSz w:w="12240" w:h="15840"/>
      <w:pgMar w:top="1418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C35163"/>
    <w:rsid w:val="00081476"/>
    <w:rsid w:val="00090E01"/>
    <w:rsid w:val="000A48AF"/>
    <w:rsid w:val="000D7219"/>
    <w:rsid w:val="000F77BA"/>
    <w:rsid w:val="001062B9"/>
    <w:rsid w:val="001174EE"/>
    <w:rsid w:val="0012063D"/>
    <w:rsid w:val="001477BA"/>
    <w:rsid w:val="001A011B"/>
    <w:rsid w:val="001D132D"/>
    <w:rsid w:val="001D5E8A"/>
    <w:rsid w:val="00225955"/>
    <w:rsid w:val="00225F83"/>
    <w:rsid w:val="00240834"/>
    <w:rsid w:val="00251FC4"/>
    <w:rsid w:val="00284FA6"/>
    <w:rsid w:val="002B25A3"/>
    <w:rsid w:val="0030205B"/>
    <w:rsid w:val="00384988"/>
    <w:rsid w:val="00387977"/>
    <w:rsid w:val="003B2F8C"/>
    <w:rsid w:val="003C2C69"/>
    <w:rsid w:val="003D68AD"/>
    <w:rsid w:val="003E7464"/>
    <w:rsid w:val="003F3E67"/>
    <w:rsid w:val="0046366E"/>
    <w:rsid w:val="00475A01"/>
    <w:rsid w:val="004B181F"/>
    <w:rsid w:val="004D28EA"/>
    <w:rsid w:val="004D3E81"/>
    <w:rsid w:val="004E7E3B"/>
    <w:rsid w:val="004F5A42"/>
    <w:rsid w:val="00500EEC"/>
    <w:rsid w:val="00502CDB"/>
    <w:rsid w:val="005210A0"/>
    <w:rsid w:val="00530BA2"/>
    <w:rsid w:val="005460B8"/>
    <w:rsid w:val="005560AA"/>
    <w:rsid w:val="00573747"/>
    <w:rsid w:val="005B6E56"/>
    <w:rsid w:val="005E19FE"/>
    <w:rsid w:val="005E559E"/>
    <w:rsid w:val="005E720F"/>
    <w:rsid w:val="00601AA5"/>
    <w:rsid w:val="00633B41"/>
    <w:rsid w:val="00641F82"/>
    <w:rsid w:val="00664658"/>
    <w:rsid w:val="006976B0"/>
    <w:rsid w:val="006C6908"/>
    <w:rsid w:val="006E6CE6"/>
    <w:rsid w:val="00714DFD"/>
    <w:rsid w:val="00732231"/>
    <w:rsid w:val="00734201"/>
    <w:rsid w:val="00756E47"/>
    <w:rsid w:val="00777872"/>
    <w:rsid w:val="00780A1D"/>
    <w:rsid w:val="00791882"/>
    <w:rsid w:val="007A22C9"/>
    <w:rsid w:val="007F07F9"/>
    <w:rsid w:val="0080522A"/>
    <w:rsid w:val="00834F3E"/>
    <w:rsid w:val="00855993"/>
    <w:rsid w:val="00873834"/>
    <w:rsid w:val="00895A97"/>
    <w:rsid w:val="008B0B63"/>
    <w:rsid w:val="008C6220"/>
    <w:rsid w:val="008E5813"/>
    <w:rsid w:val="00911701"/>
    <w:rsid w:val="00933F3C"/>
    <w:rsid w:val="009637C4"/>
    <w:rsid w:val="00975BBF"/>
    <w:rsid w:val="00981455"/>
    <w:rsid w:val="00982AF6"/>
    <w:rsid w:val="00991BC2"/>
    <w:rsid w:val="009B1E6E"/>
    <w:rsid w:val="009B44FB"/>
    <w:rsid w:val="009D2FD0"/>
    <w:rsid w:val="009F5042"/>
    <w:rsid w:val="009F626E"/>
    <w:rsid w:val="00A078C4"/>
    <w:rsid w:val="00A3034B"/>
    <w:rsid w:val="00A36FAB"/>
    <w:rsid w:val="00A53B29"/>
    <w:rsid w:val="00A85B01"/>
    <w:rsid w:val="00A97058"/>
    <w:rsid w:val="00AA4C94"/>
    <w:rsid w:val="00AE3042"/>
    <w:rsid w:val="00B019F6"/>
    <w:rsid w:val="00B11BB1"/>
    <w:rsid w:val="00B329E5"/>
    <w:rsid w:val="00B42EBF"/>
    <w:rsid w:val="00BB7F48"/>
    <w:rsid w:val="00BC0B90"/>
    <w:rsid w:val="00BD1527"/>
    <w:rsid w:val="00C255BF"/>
    <w:rsid w:val="00C35163"/>
    <w:rsid w:val="00C4162E"/>
    <w:rsid w:val="00C86826"/>
    <w:rsid w:val="00CA6F4C"/>
    <w:rsid w:val="00CC00F1"/>
    <w:rsid w:val="00CC07FD"/>
    <w:rsid w:val="00CC1AB8"/>
    <w:rsid w:val="00D34560"/>
    <w:rsid w:val="00D36025"/>
    <w:rsid w:val="00D70470"/>
    <w:rsid w:val="00DB5758"/>
    <w:rsid w:val="00DB5C8D"/>
    <w:rsid w:val="00DD2838"/>
    <w:rsid w:val="00DE1FC0"/>
    <w:rsid w:val="00E07DA7"/>
    <w:rsid w:val="00E2731E"/>
    <w:rsid w:val="00E34D53"/>
    <w:rsid w:val="00E83F58"/>
    <w:rsid w:val="00E852DF"/>
    <w:rsid w:val="00EB5AED"/>
    <w:rsid w:val="00EE58D1"/>
    <w:rsid w:val="00F0319B"/>
    <w:rsid w:val="00F57CBA"/>
    <w:rsid w:val="00FB476C"/>
    <w:rsid w:val="00FD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811970-AC13-425E-A909-10AD7F79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5A3"/>
  </w:style>
  <w:style w:type="paragraph" w:styleId="Heading4">
    <w:name w:val="heading 4"/>
    <w:basedOn w:val="Normal"/>
    <w:link w:val="Heading4Char"/>
    <w:uiPriority w:val="9"/>
    <w:qFormat/>
    <w:rsid w:val="00641F82"/>
    <w:pPr>
      <w:spacing w:before="96" w:after="96" w:line="193" w:lineRule="atLeast"/>
      <w:outlineLvl w:val="3"/>
    </w:pPr>
    <w:rPr>
      <w:rFonts w:ascii="inherit" w:eastAsia="Times New Roman" w:hAnsi="inherit" w:cs="Times New Roman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516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35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34D53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75A01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641F82"/>
    <w:rPr>
      <w:rFonts w:ascii="inherit" w:eastAsia="Times New Roman" w:hAnsi="inherit" w:cs="Times New Roman"/>
      <w:b/>
      <w:bCs/>
      <w:sz w:val="16"/>
      <w:szCs w:val="16"/>
    </w:rPr>
  </w:style>
  <w:style w:type="character" w:customStyle="1" w:styleId="hps">
    <w:name w:val="hps"/>
    <w:basedOn w:val="DefaultParagraphFont"/>
    <w:rsid w:val="006C6908"/>
  </w:style>
  <w:style w:type="character" w:customStyle="1" w:styleId="apple-converted-space">
    <w:name w:val="apple-converted-space"/>
    <w:basedOn w:val="DefaultParagraphFont"/>
    <w:rsid w:val="00251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12275">
              <w:marLeft w:val="0"/>
              <w:marRight w:val="0"/>
              <w:marTop w:val="5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8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913704">
                          <w:marLeft w:val="104"/>
                          <w:marRight w:val="104"/>
                          <w:marTop w:val="104"/>
                          <w:marBottom w:val="10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66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7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0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667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9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3184">
          <w:marLeft w:val="0"/>
          <w:marRight w:val="0"/>
          <w:marTop w:val="275"/>
          <w:marBottom w:val="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8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8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19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7066">
              <w:marLeft w:val="0"/>
              <w:marRight w:val="0"/>
              <w:marTop w:val="5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0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0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68501">
                          <w:marLeft w:val="104"/>
                          <w:marRight w:val="104"/>
                          <w:marTop w:val="104"/>
                          <w:marBottom w:val="10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17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7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07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28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8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4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84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670799">
                          <w:marLeft w:val="2137"/>
                          <w:marRight w:val="0"/>
                          <w:marTop w:val="119"/>
                          <w:marBottom w:val="0"/>
                          <w:divBdr>
                            <w:top w:val="single" w:sz="4" w:space="5" w:color="F0F0F0"/>
                            <w:left w:val="single" w:sz="4" w:space="5" w:color="F0F0F0"/>
                            <w:bottom w:val="single" w:sz="4" w:space="5" w:color="F0F0F0"/>
                            <w:right w:val="single" w:sz="4" w:space="5" w:color="F0F0F0"/>
                          </w:divBdr>
                          <w:divsChild>
                            <w:div w:id="458497531">
                              <w:marLeft w:val="0"/>
                              <w:marRight w:val="0"/>
                              <w:marTop w:val="0"/>
                              <w:marBottom w:val="18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1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99485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9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1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910368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70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51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781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6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00291">
              <w:marLeft w:val="0"/>
              <w:marRight w:val="0"/>
              <w:marTop w:val="5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9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615529">
                          <w:marLeft w:val="104"/>
                          <w:marRight w:val="104"/>
                          <w:marTop w:val="104"/>
                          <w:marBottom w:val="10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11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7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63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95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9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5700">
              <w:marLeft w:val="0"/>
              <w:marRight w:val="0"/>
              <w:marTop w:val="5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8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620569">
                          <w:marLeft w:val="104"/>
                          <w:marRight w:val="104"/>
                          <w:marTop w:val="104"/>
                          <w:marBottom w:val="10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9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7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61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16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3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2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1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4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2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3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4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36487">
              <w:marLeft w:val="0"/>
              <w:marRight w:val="0"/>
              <w:marTop w:val="5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6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002056">
                          <w:marLeft w:val="104"/>
                          <w:marRight w:val="104"/>
                          <w:marTop w:val="104"/>
                          <w:marBottom w:val="10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2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7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22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82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0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3448">
              <w:marLeft w:val="0"/>
              <w:marRight w:val="0"/>
              <w:marTop w:val="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8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4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10900">
                          <w:marLeft w:val="73"/>
                          <w:marRight w:val="73"/>
                          <w:marTop w:val="73"/>
                          <w:marBottom w:val="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659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5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13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27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4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8352">
              <w:marLeft w:val="0"/>
              <w:marRight w:val="0"/>
              <w:marTop w:val="5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5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75204">
                          <w:marLeft w:val="104"/>
                          <w:marRight w:val="104"/>
                          <w:marTop w:val="104"/>
                          <w:marBottom w:val="10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1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7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61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35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8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5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75813">
              <w:marLeft w:val="0"/>
              <w:marRight w:val="0"/>
              <w:marTop w:val="5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8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3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9270">
                          <w:marLeft w:val="104"/>
                          <w:marRight w:val="104"/>
                          <w:marTop w:val="104"/>
                          <w:marBottom w:val="10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69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7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0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11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2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viaexpo.com/bg/pages/program-2016-smart-citi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iaexpo.com/bg/pages/program" TargetMode="External"/><Relationship Id="rId5" Type="http://schemas.openxmlformats.org/officeDocument/2006/relationships/hyperlink" Target="http://viaexpo.com/bg/pages/program-2016" TargetMode="External"/><Relationship Id="rId4" Type="http://schemas.openxmlformats.org/officeDocument/2006/relationships/hyperlink" Target="http://www.viaexpo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User</cp:lastModifiedBy>
  <cp:revision>6</cp:revision>
  <cp:lastPrinted>2015-02-20T12:51:00Z</cp:lastPrinted>
  <dcterms:created xsi:type="dcterms:W3CDTF">2016-03-28T07:57:00Z</dcterms:created>
  <dcterms:modified xsi:type="dcterms:W3CDTF">2016-03-29T08:24:00Z</dcterms:modified>
</cp:coreProperties>
</file>